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tbl>
      <w:tblPr>
        <w:tblW w:w="10024" w:type="dxa"/>
        <w:jc w:val="right"/>
        <w:tblLayout w:type="fixed"/>
        <w:tblLook w:val="0000" w:firstRow="0" w:lastRow="0" w:firstColumn="0" w:lastColumn="0" w:noHBand="0" w:noVBand="0"/>
      </w:tblPr>
      <w:tblGrid>
        <w:gridCol w:w="3474"/>
        <w:gridCol w:w="2296"/>
        <w:gridCol w:w="324"/>
        <w:gridCol w:w="1310"/>
        <w:gridCol w:w="216"/>
        <w:gridCol w:w="2404"/>
      </w:tblGrid>
      <w:tr>
        <w:trPr>
          <w:jc w:val="right"/>
        </w:trPr>
        <w:tblPrEx/>
        <w:tc>
          <w:tcPr>
            <w:tcW w:w="3474" w:type="dxa"/>
            <w:noWrap w:val="false"/>
            <w:textDirection w:val="lrTb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</w:r>
          </w:p>
        </w:tc>
        <w:tc>
          <w:tcPr>
            <w:tcW w:w="6550" w:type="dxa"/>
            <w:gridSpan w:val="5"/>
            <w:noWrap w:val="false"/>
            <w:textDirection w:val="lrTb"/>
          </w:tcPr>
          <w:p>
            <w:pPr>
              <w:spacing w:after="0" w:line="240" w:lineRule="auto"/>
              <w:ind w:right="79"/>
              <w:jc w:val="center"/>
              <w:rPr>
                <w:rFonts w:ascii="Arial" w:hAnsi="Arial" w:cs="Arial"/>
                <w:sz w:val="18"/>
                <w:szCs w:val="18"/>
                <w:lang w:val="ru-RU"/>
              </w:rPr>
            </w:pPr>
            <w:r>
              <w:rPr>
                <w:rFonts w:ascii="Arial" w:hAnsi="Arial" w:cs="Arial"/>
                <w:sz w:val="18"/>
                <w:szCs w:val="18"/>
                <w:lang w:val="ru-RU"/>
              </w:rPr>
              <w:t xml:space="preserve">Генеральному директору ООО «УЦ ГИС» Погребному А.О.</w:t>
            </w:r>
            <w:r>
              <w:rPr>
                <w:rFonts w:ascii="Arial" w:hAnsi="Arial" w:cs="Arial"/>
                <w:sz w:val="18"/>
                <w:szCs w:val="18"/>
                <w:lang w:val="ru-RU"/>
              </w:rPr>
            </w:r>
            <w:r>
              <w:rPr>
                <w:rFonts w:ascii="Arial" w:hAnsi="Arial" w:cs="Arial"/>
                <w:sz w:val="18"/>
                <w:szCs w:val="18"/>
                <w:lang w:val="ru-RU"/>
              </w:rPr>
            </w:r>
          </w:p>
        </w:tc>
      </w:tr>
      <w:tr>
        <w:trPr>
          <w:jc w:val="right"/>
          <w:trHeight w:val="222"/>
        </w:trPr>
        <w:tblPrEx/>
        <w:tc>
          <w:tcPr>
            <w:tcW w:w="3474" w:type="dxa"/>
            <w:noWrap w:val="false"/>
            <w:textDirection w:val="lrTb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ru-RU"/>
              </w:rPr>
            </w:pPr>
            <w:r>
              <w:rPr>
                <w:rFonts w:ascii="Arial" w:hAnsi="Arial" w:cs="Arial"/>
                <w:sz w:val="18"/>
                <w:szCs w:val="18"/>
                <w:lang w:val="ru-RU"/>
              </w:rPr>
            </w:r>
            <w:r>
              <w:rPr>
                <w:rFonts w:ascii="Arial" w:hAnsi="Arial" w:cs="Arial"/>
                <w:sz w:val="18"/>
                <w:szCs w:val="18"/>
                <w:lang w:val="ru-RU"/>
              </w:rPr>
            </w:r>
            <w:r>
              <w:rPr>
                <w:rFonts w:ascii="Arial" w:hAnsi="Arial" w:cs="Arial"/>
                <w:sz w:val="18"/>
                <w:szCs w:val="18"/>
                <w:lang w:val="ru-RU"/>
              </w:rPr>
            </w:r>
          </w:p>
        </w:tc>
        <w:tc>
          <w:tcPr>
            <w:tcW w:w="6550" w:type="dxa"/>
            <w:gridSpan w:val="5"/>
            <w:noWrap w:val="false"/>
            <w:textDirection w:val="lrTb"/>
          </w:tcPr>
          <w:p>
            <w:pPr>
              <w:spacing w:after="0" w:line="240" w:lineRule="auto"/>
              <w:ind w:right="79"/>
              <w:jc w:val="center"/>
              <w:rPr>
                <w:rFonts w:ascii="Arial" w:hAnsi="Arial" w:cs="Arial"/>
                <w:sz w:val="18"/>
                <w:szCs w:val="18"/>
                <w:lang w:val="ru-RU"/>
              </w:rPr>
            </w:pPr>
            <w:r>
              <w:rPr>
                <w:rFonts w:ascii="Arial" w:hAnsi="Arial" w:cs="Arial"/>
                <w:sz w:val="18"/>
                <w:szCs w:val="18"/>
                <w:lang w:val="ru-RU"/>
              </w:rPr>
              <w:t xml:space="preserve">198096, г. Санкт-Петербург, ул. Кронштадтская, дом 10 литер А</w:t>
            </w:r>
            <w:r>
              <w:rPr>
                <w:rFonts w:ascii="Arial" w:hAnsi="Arial" w:cs="Arial"/>
                <w:sz w:val="18"/>
                <w:szCs w:val="18"/>
                <w:lang w:val="ru-RU"/>
              </w:rPr>
            </w:r>
            <w:r>
              <w:rPr>
                <w:rFonts w:ascii="Arial" w:hAnsi="Arial" w:cs="Arial"/>
                <w:sz w:val="18"/>
                <w:szCs w:val="18"/>
                <w:lang w:val="ru-RU"/>
              </w:rPr>
            </w:r>
          </w:p>
        </w:tc>
      </w:tr>
      <w:tr>
        <w:trPr>
          <w:jc w:val="right"/>
          <w:trHeight w:val="222"/>
        </w:trPr>
        <w:tblPrEx/>
        <w:tc>
          <w:tcPr>
            <w:tcW w:w="3474" w:type="dxa"/>
            <w:noWrap w:val="false"/>
            <w:textDirection w:val="lrTb"/>
          </w:tcPr>
          <w:p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От</w: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</w:r>
          </w:p>
        </w:tc>
        <w:tc>
          <w:tcPr>
            <w:tcW w:w="6550" w:type="dxa"/>
            <w:gridSpan w:val="5"/>
            <w:tcBorders>
              <w:bottom w:val="single" w:color="auto" w:sz="4" w:space="0"/>
            </w:tcBorders>
            <w:noWrap w:val="false"/>
            <w:textDirection w:val="lrTb"/>
          </w:tcPr>
          <w:p>
            <w:pPr>
              <w:spacing w:after="0" w:afterAutospacing="0"/>
            </w:pPr>
          </w:p>
        </w:tc>
      </w:tr>
      <w:tr>
        <w:trPr>
          <w:jc w:val="right"/>
          <w:trHeight w:val="222"/>
        </w:trPr>
        <w:tblPrEx/>
        <w:tc>
          <w:tcPr>
            <w:tcW w:w="3474" w:type="dxa"/>
            <w:noWrap w:val="false"/>
            <w:textDirection w:val="lrTb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</w:r>
          </w:p>
        </w:tc>
        <w:tc>
          <w:tcPr>
            <w:tcW w:w="6550" w:type="dxa"/>
            <w:gridSpan w:val="5"/>
            <w:tcBorders>
              <w:top w:val="single" w:color="auto" w:sz="4" w:space="0"/>
            </w:tcBorders>
            <w:noWrap w:val="false"/>
            <w:textDirection w:val="lrTb"/>
          </w:tcPr>
          <w:p>
            <w:pPr>
              <w:spacing w:after="0" w:line="240" w:lineRule="auto"/>
              <w:ind w:right="79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(</w:t>
            </w:r>
            <w:r>
              <w:rPr>
                <w:rFonts w:ascii="Arial" w:hAnsi="Arial" w:cs="Arial"/>
                <w:sz w:val="16"/>
                <w:szCs w:val="16"/>
              </w:rPr>
              <w:t xml:space="preserve">Должность</w:t>
            </w:r>
            <w:r>
              <w:rPr>
                <w:rFonts w:ascii="Arial" w:hAnsi="Arial" w:cs="Arial"/>
                <w:sz w:val="16"/>
                <w:szCs w:val="16"/>
              </w:rPr>
              <w:t xml:space="preserve">)</w: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</w:r>
          </w:p>
        </w:tc>
      </w:tr>
      <w:tr>
        <w:trPr>
          <w:jc w:val="right"/>
          <w:trHeight w:val="222"/>
        </w:trPr>
        <w:tblPrEx/>
        <w:tc>
          <w:tcPr>
            <w:tcW w:w="3474" w:type="dxa"/>
            <w:noWrap w:val="false"/>
            <w:textDirection w:val="lrTb"/>
          </w:tcPr>
          <w:p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</w:r>
          </w:p>
        </w:tc>
        <w:tc>
          <w:tcPr>
            <w:tcW w:w="6550" w:type="dxa"/>
            <w:gridSpan w:val="5"/>
            <w:tcBorders>
              <w:bottom w:val="single" w:color="auto" w:sz="4" w:space="0"/>
            </w:tcBorders>
            <w:noWrap w:val="false"/>
            <w:textDirection w:val="lrTb"/>
          </w:tcPr>
          <w:p>
            <w:pPr>
              <w:spacing w:after="0" w:afterAutospacing="0"/>
            </w:pPr>
          </w:p>
        </w:tc>
      </w:tr>
      <w:tr>
        <w:trPr>
          <w:jc w:val="right"/>
          <w:trHeight w:val="222"/>
        </w:trPr>
        <w:tblPrEx/>
        <w:tc>
          <w:tcPr>
            <w:tcW w:w="3474" w:type="dxa"/>
            <w:noWrap w:val="false"/>
            <w:textDirection w:val="lrTb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</w:r>
          </w:p>
        </w:tc>
        <w:tc>
          <w:tcPr>
            <w:tcW w:w="6550" w:type="dxa"/>
            <w:gridSpan w:val="5"/>
            <w:tcBorders>
              <w:top w:val="single" w:color="auto" w:sz="4" w:space="0"/>
            </w:tcBorders>
            <w:noWrap w:val="false"/>
            <w:textDirection w:val="lrTb"/>
          </w:tcPr>
          <w:p>
            <w:pPr>
              <w:spacing w:after="0" w:line="240" w:lineRule="auto"/>
              <w:ind w:right="79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(</w:t>
            </w:r>
            <w:r>
              <w:rPr>
                <w:rFonts w:ascii="Arial" w:hAnsi="Arial" w:cs="Arial"/>
                <w:sz w:val="16"/>
                <w:szCs w:val="16"/>
              </w:rPr>
              <w:t xml:space="preserve">Название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организации</w:t>
            </w:r>
            <w:r>
              <w:rPr>
                <w:rFonts w:ascii="Arial" w:hAnsi="Arial" w:cs="Arial"/>
                <w:sz w:val="16"/>
                <w:szCs w:val="16"/>
                <w:lang w:val="ru-RU"/>
              </w:rPr>
              <w:t xml:space="preserve">, полное</w:t>
            </w:r>
            <w:r>
              <w:rPr>
                <w:rFonts w:ascii="Arial" w:hAnsi="Arial" w:cs="Arial"/>
                <w:sz w:val="16"/>
                <w:szCs w:val="16"/>
              </w:rPr>
              <w:t xml:space="preserve">)</w: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</w:r>
          </w:p>
        </w:tc>
      </w:tr>
      <w:tr>
        <w:trPr>
          <w:jc w:val="right"/>
          <w:trHeight w:val="222"/>
        </w:trPr>
        <w:tblPrEx/>
        <w:tc>
          <w:tcPr>
            <w:tcW w:w="3474" w:type="dxa"/>
            <w:noWrap w:val="false"/>
            <w:textDirection w:val="lrTb"/>
          </w:tcPr>
          <w:p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</w:r>
          </w:p>
        </w:tc>
        <w:tc>
          <w:tcPr>
            <w:tcW w:w="6550" w:type="dxa"/>
            <w:gridSpan w:val="5"/>
            <w:tcBorders>
              <w:bottom w:val="single" w:color="auto" w:sz="4" w:space="0"/>
            </w:tcBorders>
            <w:noWrap w:val="false"/>
            <w:textDirection w:val="lrTb"/>
          </w:tcPr>
          <w:p>
            <w:pPr>
              <w:spacing w:after="0" w:afterAutospacing="0"/>
            </w:pPr>
          </w:p>
        </w:tc>
      </w:tr>
      <w:tr>
        <w:trPr>
          <w:jc w:val="right"/>
          <w:trHeight w:val="222"/>
        </w:trPr>
        <w:tblPrEx/>
        <w:tc>
          <w:tcPr>
            <w:tcW w:w="3474" w:type="dxa"/>
            <w:vMerge w:val="restart"/>
            <w:tcBorders>
              <w:bottom w:val="none" w:color="000000" w:sz="4" w:space="0"/>
            </w:tcBorders>
            <w:noWrap w:val="false"/>
            <w:textDirection w:val="lrTb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</w:r>
          </w:p>
        </w:tc>
        <w:tc>
          <w:tcPr>
            <w:tcW w:w="6550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false"/>
            <w:textDirection w:val="lrTb"/>
          </w:tcPr>
          <w:p>
            <w:pPr>
              <w:spacing w:after="0" w:line="240" w:lineRule="auto"/>
              <w:ind w:right="79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(</w:t>
            </w:r>
            <w:r>
              <w:rPr>
                <w:rFonts w:ascii="Arial" w:hAnsi="Arial" w:cs="Arial"/>
                <w:sz w:val="18"/>
                <w:szCs w:val="18"/>
              </w:rPr>
              <w:t xml:space="preserve">Фамилия</w:t>
            </w:r>
            <w:r>
              <w:rPr>
                <w:rFonts w:ascii="Arial" w:hAnsi="Arial" w:cs="Arial"/>
                <w:sz w:val="18"/>
                <w:szCs w:val="18"/>
              </w:rPr>
              <w:t xml:space="preserve"> И.О.)</w: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</w:r>
          </w:p>
        </w:tc>
      </w:tr>
      <w:tr>
        <w:trPr>
          <w:trHeight w:val="222"/>
        </w:trPr>
        <w:tblPrEx/>
        <w:tc>
          <w:tcPr>
            <w:tcW w:w="3474" w:type="dxa"/>
            <w:vMerge w:val="continue"/>
            <w:tcBorders>
              <w:top w:val="none" w:color="000000" w:sz="4" w:space="0"/>
              <w:left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</w:r>
          </w:p>
        </w:tc>
        <w:tc>
          <w:tcPr>
            <w:tcW w:w="2296" w:type="dxa"/>
            <w:tcBorders>
              <w:top w:val="single" w:color="000000" w:sz="4" w:space="0"/>
              <w:left w:val="none" w:color="000000" w:sz="4" w:space="0"/>
              <w:bottom w:val="single" w:color="000000" w:sz="4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8" w:space="0"/>
                <w:left w:val="none" w:color="000000" w:sz="8" w:space="0"/>
                <w:bottom w:val="none" w:color="000000" w:sz="8" w:space="0"/>
                <w:right w:val="none" w:color="000000" w:sz="8" w:space="0"/>
                <w:between w:val="none" w:color="000000" w:sz="8" w:space="0"/>
              </w:pBdr>
              <w:spacing w:after="0" w:line="240" w:lineRule="auto"/>
              <w:ind w:right="79"/>
              <w:contextualSpacing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</w:r>
          </w:p>
        </w:tc>
        <w:tc>
          <w:tcPr>
            <w:tcW w:w="324" w:type="dxa"/>
            <w:tcBorders>
              <w:top w:val="single" w:color="000000" w:sz="4" w:space="0"/>
              <w:bottom w:val="single" w:color="000000" w:sz="4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8" w:space="0"/>
                <w:left w:val="none" w:color="000000" w:sz="8" w:space="0"/>
                <w:bottom w:val="none" w:color="000000" w:sz="8" w:space="0"/>
                <w:right w:val="none" w:color="000000" w:sz="8" w:space="0"/>
                <w:between w:val="none" w:color="000000" w:sz="8" w:space="0"/>
              </w:pBdr>
              <w:spacing w:after="0" w:line="240" w:lineRule="auto"/>
              <w:ind w:right="79"/>
              <w:contextualSpacing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ru-RU"/>
              </w:rPr>
              <w:t xml:space="preserve">/</w: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</w:r>
          </w:p>
        </w:tc>
        <w:tc>
          <w:tcPr>
            <w:tcW w:w="1310" w:type="dxa"/>
            <w:tcBorders>
              <w:top w:val="single" w:color="000000" w:sz="4" w:space="0"/>
              <w:bottom w:val="single" w:color="000000" w:sz="4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8" w:space="0"/>
                <w:left w:val="none" w:color="000000" w:sz="8" w:space="0"/>
                <w:bottom w:val="none" w:color="000000" w:sz="8" w:space="0"/>
                <w:right w:val="none" w:color="000000" w:sz="8" w:space="0"/>
                <w:between w:val="none" w:color="000000" w:sz="8" w:space="0"/>
              </w:pBdr>
              <w:spacing w:after="0" w:line="240" w:lineRule="auto"/>
              <w:ind w:right="79"/>
              <w:contextualSpacing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</w:r>
          </w:p>
        </w:tc>
        <w:tc>
          <w:tcPr>
            <w:tcW w:w="216" w:type="dxa"/>
            <w:tcBorders>
              <w:top w:val="single" w:color="000000" w:sz="4" w:space="0"/>
              <w:bottom w:val="single" w:color="000000" w:sz="4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8" w:space="0"/>
                <w:left w:val="none" w:color="000000" w:sz="8" w:space="0"/>
                <w:bottom w:val="none" w:color="000000" w:sz="8" w:space="0"/>
                <w:right w:val="none" w:color="000000" w:sz="8" w:space="0"/>
                <w:between w:val="none" w:color="000000" w:sz="8" w:space="0"/>
              </w:pBdr>
              <w:spacing w:after="0" w:line="240" w:lineRule="auto"/>
              <w:ind w:right="79"/>
              <w:contextualSpacing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ru-RU"/>
              </w:rPr>
              <w:t xml:space="preserve">/</w: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</w:r>
          </w:p>
        </w:tc>
        <w:tc>
          <w:tcPr>
            <w:tcW w:w="2404" w:type="dxa"/>
            <w:tcBorders>
              <w:top w:val="single" w:color="000000" w:sz="4" w:space="0"/>
              <w:bottom w:val="single" w:color="000000" w:sz="4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8" w:space="0"/>
                <w:left w:val="none" w:color="000000" w:sz="8" w:space="0"/>
                <w:bottom w:val="none" w:color="000000" w:sz="8" w:space="0"/>
                <w:right w:val="none" w:color="000000" w:sz="8" w:space="0"/>
                <w:between w:val="none" w:color="000000" w:sz="8" w:space="0"/>
              </w:pBdr>
              <w:spacing w:after="0" w:line="240" w:lineRule="auto"/>
              <w:ind w:right="79"/>
              <w:contextualSpacing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</w:r>
          </w:p>
        </w:tc>
      </w:tr>
      <w:tr>
        <w:trPr>
          <w:trHeight w:val="125"/>
        </w:trPr>
        <w:tblPrEx/>
        <w:tc>
          <w:tcPr>
            <w:tcW w:w="3474" w:type="dxa"/>
            <w:vMerge w:val="restart"/>
            <w:tcBorders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after="0" w:line="240" w:lineRule="auto"/>
              <w:contextualSpacing w:val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</w:r>
          </w:p>
        </w:tc>
        <w:tc>
          <w:tcPr>
            <w:tcW w:w="2296" w:type="dxa"/>
            <w:vMerge w:val="restart"/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8" w:space="0"/>
                <w:left w:val="none" w:color="000000" w:sz="8" w:space="0"/>
                <w:bottom w:val="none" w:color="000000" w:sz="8" w:space="0"/>
                <w:right w:val="none" w:color="000000" w:sz="8" w:space="0"/>
                <w:between w:val="none" w:color="000000" w:sz="8" w:space="0"/>
              </w:pBdr>
              <w:spacing w:after="0" w:line="240" w:lineRule="auto"/>
              <w:ind w:right="79"/>
              <w:contextualSpacing w:val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 xml:space="preserve">ИНН</w: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</w:r>
          </w:p>
        </w:tc>
        <w:tc>
          <w:tcPr>
            <w:tcW w:w="324" w:type="dxa"/>
            <w:vMerge w:val="restart"/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8" w:space="0"/>
                <w:left w:val="none" w:color="000000" w:sz="8" w:space="0"/>
                <w:bottom w:val="none" w:color="000000" w:sz="8" w:space="0"/>
                <w:right w:val="none" w:color="000000" w:sz="8" w:space="0"/>
                <w:between w:val="none" w:color="000000" w:sz="8" w:space="0"/>
              </w:pBdr>
              <w:spacing w:after="0" w:line="240" w:lineRule="auto"/>
              <w:ind w:right="79"/>
              <w:contextualSpacing w:val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</w:r>
          </w:p>
        </w:tc>
        <w:tc>
          <w:tcPr>
            <w:tcW w:w="1310" w:type="dxa"/>
            <w:vMerge w:val="restart"/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8" w:space="0"/>
                <w:left w:val="none" w:color="000000" w:sz="8" w:space="0"/>
                <w:bottom w:val="none" w:color="000000" w:sz="8" w:space="0"/>
                <w:right w:val="none" w:color="000000" w:sz="8" w:space="0"/>
                <w:between w:val="none" w:color="000000" w:sz="8" w:space="0"/>
              </w:pBdr>
              <w:spacing w:after="0" w:line="240" w:lineRule="auto"/>
              <w:ind w:right="79"/>
              <w:contextualSpacing w:val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 xml:space="preserve">КПП</w: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</w:r>
          </w:p>
        </w:tc>
        <w:tc>
          <w:tcPr>
            <w:tcW w:w="216" w:type="dxa"/>
            <w:vMerge w:val="restart"/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8" w:space="0"/>
                <w:left w:val="none" w:color="000000" w:sz="8" w:space="0"/>
                <w:bottom w:val="none" w:color="000000" w:sz="8" w:space="0"/>
                <w:right w:val="none" w:color="000000" w:sz="8" w:space="0"/>
                <w:between w:val="none" w:color="000000" w:sz="8" w:space="0"/>
              </w:pBdr>
              <w:spacing w:after="0" w:line="240" w:lineRule="auto"/>
              <w:ind w:right="79"/>
              <w:contextualSpacing w:val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</w:r>
          </w:p>
        </w:tc>
        <w:tc>
          <w:tcPr>
            <w:tcW w:w="2404" w:type="dxa"/>
            <w:vMerge w:val="restart"/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8" w:space="0"/>
                <w:left w:val="none" w:color="000000" w:sz="8" w:space="0"/>
                <w:bottom w:val="none" w:color="000000" w:sz="8" w:space="0"/>
                <w:right w:val="none" w:color="000000" w:sz="8" w:space="0"/>
                <w:between w:val="none" w:color="000000" w:sz="8" w:space="0"/>
              </w:pBdr>
              <w:spacing w:after="0" w:line="240" w:lineRule="auto"/>
              <w:ind w:right="79"/>
              <w:contextualSpacing w:val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 xml:space="preserve">ОГРН </w:t>
            </w:r>
            <w:r>
              <w:rPr>
                <w:rFonts w:ascii="Arial" w:hAnsi="Arial" w:cs="Arial"/>
                <w:sz w:val="16"/>
                <w:szCs w:val="16"/>
                <w:lang w:val="ru-RU"/>
              </w:rPr>
              <w:t xml:space="preserve">Организации</w: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</w:r>
          </w:p>
        </w:tc>
      </w:tr>
    </w:tbl>
    <w:p>
      <w:pPr>
        <w:pStyle w:val="863"/>
        <w:suppressLineNumbers w:val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between w:val="none" w:color="000000" w:sz="4" w:space="0"/>
        </w:pBdr>
        <w:spacing w:after="0" w:line="240" w:lineRule="auto"/>
        <w:ind w:right="-1"/>
        <w:contextualSpacing w:val="0"/>
        <w:jc w:val="center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  <w:lang w:val="ru-RU"/>
        </w:rPr>
      </w:r>
      <w:r>
        <w:rPr>
          <w:rFonts w:ascii="Arial" w:hAnsi="Arial" w:cs="Arial"/>
          <w:b/>
          <w:bCs/>
          <w:sz w:val="18"/>
          <w:szCs w:val="18"/>
        </w:rPr>
      </w:r>
      <w:r>
        <w:rPr>
          <w:rFonts w:ascii="Arial" w:hAnsi="Arial" w:cs="Arial"/>
          <w:b/>
          <w:bCs/>
          <w:sz w:val="18"/>
          <w:szCs w:val="18"/>
        </w:rPr>
      </w:r>
    </w:p>
    <w:p>
      <w:pPr>
        <w:pStyle w:val="863"/>
        <w:spacing w:after="0" w:line="240" w:lineRule="auto"/>
        <w:ind w:right="-1"/>
        <w:jc w:val="center"/>
        <w:rPr>
          <w:rFonts w:ascii="Arial" w:hAnsi="Arial" w:cs="Arial"/>
          <w:b/>
          <w:bCs/>
          <w:sz w:val="18"/>
          <w:szCs w:val="18"/>
          <w:lang w:val="ru-RU"/>
        </w:rPr>
      </w:pPr>
      <w:r>
        <w:rPr>
          <w:rFonts w:ascii="Arial" w:hAnsi="Arial" w:cs="Arial"/>
          <w:b/>
          <w:bCs/>
          <w:sz w:val="18"/>
          <w:szCs w:val="18"/>
          <w:lang w:val="ru-RU"/>
        </w:rPr>
        <w:t xml:space="preserve">ЗАЯВЛЕНИЕ</w:t>
      </w:r>
      <w:r>
        <w:rPr>
          <w:rFonts w:ascii="Arial" w:hAnsi="Arial" w:cs="Arial"/>
          <w:b/>
          <w:bCs/>
          <w:sz w:val="18"/>
          <w:szCs w:val="18"/>
          <w:lang w:val="ru-RU"/>
        </w:rPr>
      </w:r>
      <w:r>
        <w:rPr>
          <w:rFonts w:ascii="Arial" w:hAnsi="Arial" w:cs="Arial"/>
          <w:b/>
          <w:bCs/>
          <w:sz w:val="18"/>
          <w:szCs w:val="18"/>
          <w:lang w:val="ru-RU"/>
        </w:rPr>
      </w:r>
    </w:p>
    <w:p>
      <w:pPr>
        <w:pStyle w:val="863"/>
        <w:spacing w:after="0" w:line="240" w:lineRule="auto"/>
        <w:ind w:right="-1"/>
        <w:jc w:val="center"/>
        <w:rPr>
          <w:rFonts w:ascii="Arial" w:hAnsi="Arial" w:cs="Arial"/>
          <w:b/>
          <w:bCs/>
          <w:sz w:val="18"/>
          <w:szCs w:val="18"/>
          <w:lang w:val="ru-RU"/>
        </w:rPr>
      </w:pPr>
      <w:r>
        <w:rPr>
          <w:rFonts w:ascii="Arial" w:hAnsi="Arial" w:cs="Arial"/>
          <w:b/>
          <w:bCs/>
          <w:sz w:val="18"/>
          <w:szCs w:val="18"/>
          <w:lang w:val="ru-RU"/>
        </w:rPr>
        <w:t xml:space="preserve">на изготовление сертификата ключа проверки электронной подписи </w:t>
      </w:r>
      <w:r>
        <w:rPr>
          <w:rFonts w:ascii="Arial" w:hAnsi="Arial" w:cs="Arial"/>
          <w:b/>
          <w:bCs/>
          <w:sz w:val="18"/>
          <w:szCs w:val="18"/>
          <w:lang w:val="ru-RU"/>
        </w:rPr>
      </w:r>
      <w:r>
        <w:rPr>
          <w:rFonts w:ascii="Arial" w:hAnsi="Arial" w:cs="Arial"/>
          <w:b/>
          <w:bCs/>
          <w:sz w:val="18"/>
          <w:szCs w:val="18"/>
          <w:lang w:val="ru-RU"/>
        </w:rPr>
      </w:r>
    </w:p>
    <w:p>
      <w:pPr>
        <w:pStyle w:val="863"/>
        <w:numPr>
          <w:numId w:val="1"/>
          <w:ilvl w:val="0"/>
        </w:numPr>
        <w:spacing w:before="120" w:after="0" w:line="240" w:lineRule="auto"/>
        <w:ind w:left="0" w:right="142" w:firstLine="0"/>
        <w:jc w:val="both"/>
        <w:rPr>
          <w:rFonts w:ascii="Arial" w:hAnsi="Arial" w:cs="Arial"/>
          <w:lang w:val="ru-RU"/>
        </w:rPr>
      </w:pPr>
      <w:r>
        <w:rPr>
          <w:rFonts w:ascii="Arial" w:hAnsi="Arial" w:cs="Arial"/>
          <w:lang w:val="ru-RU"/>
        </w:rPr>
        <w:t xml:space="preserve">Прошу создать ключ электронной подписи и ключ проверки электронной подписи, а также изготовить сертификат ключа проверки электронной подписи в соответствии с указанными в настоящем заявлении данными:</w:t>
      </w:r>
      <w:r>
        <w:rPr>
          <w:rStyle w:val="865"/>
          <w:rFonts w:ascii="Arial" w:hAnsi="Arial" w:cs="Arial"/>
          <w:lang w:val="ru-RU"/>
        </w:rPr>
        <w:t xml:space="preserve"> </w:t>
      </w:r>
      <w:r>
        <w:rPr>
          <w:rStyle w:val="862"/>
          <w:rFonts w:ascii="Arial" w:hAnsi="Arial" w:cs="Arial"/>
          <w:lang w:val="ru-RU"/>
        </w:rPr>
        <w:footnoteReference w:id="2"/>
      </w:r>
      <w:r>
        <w:rPr>
          <w:rFonts w:ascii="Arial" w:hAnsi="Arial" w:cs="Arial"/>
          <w:lang w:val="ru-RU"/>
        </w:rPr>
      </w:r>
      <w:r>
        <w:rPr>
          <w:rFonts w:ascii="Arial" w:hAnsi="Arial" w:cs="Arial"/>
          <w:lang w:val="ru-RU"/>
        </w:rPr>
      </w:r>
    </w:p>
    <w:tbl>
      <w:tblPr>
        <w:tblpPr w:horzAnchor="text" w:tblpXSpec="left" w:vertAnchor="text" w:tblpY="1" w:leftFromText="180" w:topFromText="0" w:rightFromText="180" w:bottomFromText="0"/>
        <w:tblW w:w="10456" w:type="dxa"/>
        <w:tblLayout w:type="fixed"/>
        <w:tblLook w:val="01E0" w:firstRow="1" w:lastRow="1" w:firstColumn="1" w:lastColumn="1" w:noHBand="0" w:noVBand="0"/>
      </w:tblPr>
      <w:tblGrid>
        <w:gridCol w:w="3794"/>
        <w:gridCol w:w="3331"/>
        <w:gridCol w:w="3331"/>
      </w:tblGrid>
      <w:tr>
        <w:trPr/>
        <w:tblPrEx/>
        <w:tc>
          <w:tcPr>
            <w:tcW w:w="3794" w:type="dxa"/>
            <w:tcBorders>
              <w:right w:val="none" w:color="000000" w:sz="4" w:space="0"/>
            </w:tcBorders>
            <w:noWrap w:val="false"/>
            <w:textDirection w:val="lrTb"/>
          </w:tcPr>
          <w:p>
            <w:pPr>
              <w:tabs>
                <w:tab w:val="num" w:pos="-2268" w:leader="none"/>
                <w:tab w:val="left" w:pos="3686" w:leader="none"/>
              </w:tabs>
              <w:spacing w:after="0" w:line="240" w:lineRule="auto"/>
              <w:ind w:right="-108"/>
              <w:jc w:val="right"/>
              <w:rPr>
                <w:rFonts w:ascii="Arial" w:hAnsi="Arial" w:cs="Arial"/>
                <w:sz w:val="20"/>
                <w:szCs w:val="20"/>
                <w:lang w:val="ru-RU"/>
              </w:rPr>
            </w:pPr>
            <w:r>
              <w:rPr>
                <w:rFonts w:ascii="Arial" w:hAnsi="Arial" w:cs="Arial"/>
                <w:sz w:val="20"/>
                <w:szCs w:val="20"/>
                <w:lang w:val="ru-RU"/>
              </w:rPr>
              <w:t xml:space="preserve">Доменное имя</w:t>
            </w:r>
            <w:r>
              <w:rPr>
                <w:rStyle w:val="862"/>
                <w:rFonts w:ascii="Arial" w:hAnsi="Arial" w:cs="Arial"/>
                <w:sz w:val="20"/>
                <w:szCs w:val="20"/>
                <w:lang w:val="ru-RU"/>
              </w:rPr>
              <w:footnoteReference w:id="3"/>
            </w:r>
            <w:r>
              <w:rPr>
                <w:rFonts w:ascii="Arial" w:hAnsi="Arial" w:cs="Arial"/>
                <w:sz w:val="20"/>
                <w:szCs w:val="20"/>
                <w:lang w:val="ru-RU"/>
              </w:rPr>
              <w:t xml:space="preserve">:</w:t>
            </w:r>
            <w:r>
              <w:rPr>
                <w:rFonts w:ascii="Arial" w:hAnsi="Arial" w:cs="Arial"/>
                <w:sz w:val="20"/>
                <w:szCs w:val="20"/>
                <w:lang w:val="ru-RU"/>
              </w:rPr>
            </w:r>
            <w:r>
              <w:rPr>
                <w:rFonts w:ascii="Arial" w:hAnsi="Arial" w:cs="Arial"/>
                <w:sz w:val="20"/>
                <w:szCs w:val="20"/>
                <w:lang w:val="ru-RU"/>
              </w:rPr>
            </w:r>
          </w:p>
        </w:tc>
        <w:tc>
          <w:tcPr>
            <w:tcW w:w="6662" w:type="dxa"/>
            <w:gridSpan w:val="2"/>
            <w:tcBorders>
              <w:top w:val="single" w:color="000000" w:sz="8" w:space="0"/>
              <w:left w:val="none" w:color="000000" w:sz="4" w:space="0"/>
              <w:bottom w:val="single" w:color="000000" w:sz="8" w:space="0"/>
              <w:right w:val="none" w:color="000000" w:sz="4" w:space="0"/>
            </w:tcBorders>
            <w:noWrap w:val="false"/>
            <w:textDirection w:val="lrTb"/>
          </w:tcPr>
          <w:p>
            <w:pPr>
              <w:spacing w:after="0" w:afterAutospacing="0"/>
            </w:pPr>
          </w:p>
        </w:tc>
      </w:tr>
      <w:tr>
        <w:trPr>
          <w:trHeight w:val="279"/>
        </w:trPr>
        <w:tblPrEx/>
        <w:tc>
          <w:tcPr>
            <w:tcW w:w="3794" w:type="dxa"/>
            <w:tcBorders>
              <w:right w:val="none" w:color="000000" w:sz="4" w:space="0"/>
            </w:tcBorders>
            <w:noWrap w:val="false"/>
            <w:textDirection w:val="lrTb"/>
          </w:tcPr>
          <w:p>
            <w:pPr>
              <w:tabs>
                <w:tab w:val="num" w:pos="-2268" w:leader="none"/>
                <w:tab w:val="left" w:pos="3578" w:leader="none"/>
              </w:tabs>
              <w:spacing w:after="0" w:line="240" w:lineRule="auto"/>
              <w:ind w:right="-108"/>
              <w:jc w:val="right"/>
              <w:rPr>
                <w:rFonts w:ascii="Arial" w:hAnsi="Arial" w:cs="Arial"/>
                <w:sz w:val="20"/>
                <w:szCs w:val="20"/>
                <w:lang w:val="ru-RU"/>
              </w:rPr>
            </w:pPr>
            <w:r>
              <w:rPr>
                <w:rFonts w:ascii="Arial" w:hAnsi="Arial" w:cs="Arial"/>
                <w:sz w:val="20"/>
                <w:szCs w:val="20"/>
                <w:lang w:val="ru-RU"/>
              </w:rPr>
              <w:t xml:space="preserve">Наименование организации (сокращ.):</w:t>
            </w:r>
            <w:r>
              <w:rPr>
                <w:rFonts w:ascii="Arial" w:hAnsi="Arial" w:cs="Arial"/>
                <w:sz w:val="20"/>
                <w:szCs w:val="20"/>
                <w:lang w:val="ru-RU"/>
              </w:rPr>
            </w:r>
            <w:r>
              <w:rPr>
                <w:rFonts w:ascii="Arial" w:hAnsi="Arial" w:cs="Arial"/>
                <w:sz w:val="20"/>
                <w:szCs w:val="20"/>
                <w:lang w:val="ru-RU"/>
              </w:rPr>
            </w:r>
          </w:p>
        </w:tc>
        <w:tc>
          <w:tcPr>
            <w:tcW w:w="6662" w:type="dxa"/>
            <w:gridSpan w:val="2"/>
            <w:tcBorders>
              <w:top w:val="single" w:color="000000" w:sz="8" w:space="0"/>
              <w:left w:val="none" w:color="000000" w:sz="4" w:space="0"/>
              <w:bottom w:val="single" w:color="000000" w:sz="8" w:space="0"/>
              <w:right w:val="none" w:color="000000" w:sz="4" w:space="0"/>
            </w:tcBorders>
            <w:noWrap w:val="false"/>
            <w:textDirection w:val="lrTb"/>
          </w:tcPr>
          <w:p>
            <w:pPr>
              <w:spacing w:after="0" w:afterAutospacing="0"/>
            </w:pPr>
          </w:p>
        </w:tc>
      </w:tr>
      <w:tr>
        <w:trPr/>
        <w:tblPrEx/>
        <w:tc>
          <w:tcPr>
            <w:tcW w:w="3794" w:type="dxa"/>
            <w:tcBorders>
              <w:right w:val="none" w:color="000000" w:sz="4" w:space="0"/>
            </w:tcBorders>
            <w:noWrap w:val="false"/>
            <w:textDirection w:val="lrTb"/>
          </w:tcPr>
          <w:p>
            <w:pPr>
              <w:tabs>
                <w:tab w:val="num" w:pos="855" w:leader="none"/>
                <w:tab w:val="num" w:pos="1080" w:leader="none"/>
                <w:tab w:val="num" w:pos="1145" w:leader="none"/>
                <w:tab w:val="num" w:pos="1440" w:leader="none"/>
                <w:tab w:val="left" w:pos="3578" w:leader="none"/>
              </w:tabs>
              <w:spacing w:after="0" w:line="240" w:lineRule="auto"/>
              <w:ind w:right="-108"/>
              <w:jc w:val="right"/>
              <w:rPr>
                <w:rFonts w:ascii="Arial" w:hAnsi="Arial" w:cs="Arial"/>
                <w:sz w:val="20"/>
                <w:szCs w:val="20"/>
                <w:lang w:val="ru-RU"/>
              </w:rPr>
            </w:pPr>
            <w:r>
              <w:rPr>
                <w:rFonts w:ascii="Arial" w:hAnsi="Arial" w:cs="Arial"/>
                <w:sz w:val="20"/>
                <w:szCs w:val="20"/>
                <w:lang w:val="ru-RU"/>
              </w:rPr>
              <w:t xml:space="preserve">Подразделение:</w:t>
            </w:r>
            <w:r>
              <w:rPr>
                <w:rFonts w:ascii="Arial" w:hAnsi="Arial" w:cs="Arial"/>
                <w:sz w:val="20"/>
                <w:szCs w:val="20"/>
                <w:lang w:val="ru-RU"/>
              </w:rPr>
            </w:r>
            <w:r>
              <w:rPr>
                <w:rFonts w:ascii="Arial" w:hAnsi="Arial" w:cs="Arial"/>
                <w:sz w:val="20"/>
                <w:szCs w:val="20"/>
                <w:lang w:val="ru-RU"/>
              </w:rPr>
            </w:r>
          </w:p>
        </w:tc>
        <w:tc>
          <w:tcPr>
            <w:tcW w:w="6662" w:type="dxa"/>
            <w:gridSpan w:val="2"/>
            <w:tcBorders>
              <w:top w:val="single" w:color="000000" w:sz="8" w:space="0"/>
              <w:left w:val="none" w:color="000000" w:sz="4" w:space="0"/>
              <w:bottom w:val="single" w:color="000000" w:sz="8" w:space="0"/>
              <w:right w:val="none" w:color="000000" w:sz="4" w:space="0"/>
            </w:tcBorders>
            <w:noWrap w:val="false"/>
            <w:textDirection w:val="lrTb"/>
          </w:tcPr>
          <w:p>
            <w:pPr>
              <w:spacing w:after="0" w:afterAutospacing="0"/>
            </w:pPr>
          </w:p>
        </w:tc>
      </w:tr>
      <w:tr>
        <w:trPr/>
        <w:tblPrEx/>
        <w:tc>
          <w:tcPr>
            <w:tcW w:w="3794" w:type="dxa"/>
            <w:tcBorders>
              <w:right w:val="none" w:color="000000" w:sz="4" w:space="0"/>
            </w:tcBorders>
            <w:noWrap w:val="false"/>
            <w:textDirection w:val="lrTb"/>
          </w:tcPr>
          <w:p>
            <w:pPr>
              <w:tabs>
                <w:tab w:val="num" w:pos="855" w:leader="none"/>
                <w:tab w:val="num" w:pos="1080" w:leader="none"/>
                <w:tab w:val="num" w:pos="1145" w:leader="none"/>
                <w:tab w:val="num" w:pos="1440" w:leader="none"/>
                <w:tab w:val="left" w:pos="3578" w:leader="none"/>
              </w:tabs>
              <w:spacing w:after="0" w:line="240" w:lineRule="auto"/>
              <w:ind w:right="-108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ФИО</w:t>
            </w:r>
            <w:r>
              <w:rPr>
                <w:rFonts w:ascii="Arial" w:hAnsi="Arial" w:cs="Arial"/>
                <w:b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</w:t>
            </w:r>
            <w:r>
              <w:rPr>
                <w:rFonts w:ascii="Arial" w:hAnsi="Arial" w:cs="Arial"/>
                <w:sz w:val="20"/>
                <w:szCs w:val="20"/>
                <w:lang w:val="ru-RU"/>
              </w:rPr>
              <w:t xml:space="preserve">полностью</w:t>
            </w:r>
            <w:r>
              <w:rPr>
                <w:rFonts w:ascii="Arial" w:hAnsi="Arial" w:cs="Arial"/>
                <w:sz w:val="20"/>
                <w:szCs w:val="20"/>
              </w:rPr>
              <w:t xml:space="preserve">):</w:t>
            </w:r>
            <w:r>
              <w:rPr>
                <w:rFonts w:ascii="Arial" w:hAnsi="Arial" w:cs="Arial"/>
                <w:b/>
                <w:sz w:val="20"/>
                <w:szCs w:val="20"/>
              </w:rPr>
            </w:r>
            <w:r>
              <w:rPr>
                <w:rFonts w:ascii="Arial" w:hAnsi="Arial" w:cs="Arial"/>
                <w:b/>
                <w:sz w:val="20"/>
                <w:szCs w:val="20"/>
              </w:rPr>
            </w:r>
          </w:p>
        </w:tc>
        <w:tc>
          <w:tcPr>
            <w:tcW w:w="6662" w:type="dxa"/>
            <w:gridSpan w:val="2"/>
            <w:tcBorders>
              <w:top w:val="single" w:color="000000" w:sz="8" w:space="0"/>
              <w:left w:val="none" w:color="000000" w:sz="4" w:space="0"/>
              <w:bottom w:val="single" w:color="000000" w:sz="8" w:space="0"/>
              <w:right w:val="none" w:color="000000" w:sz="4" w:space="0"/>
            </w:tcBorders>
            <w:noWrap w:val="false"/>
            <w:textDirection w:val="lrTb"/>
          </w:tcPr>
          <w:p>
            <w:pPr>
              <w:spacing w:after="0" w:afterAutospacing="0"/>
            </w:pPr>
          </w:p>
        </w:tc>
      </w:tr>
      <w:tr>
        <w:trPr/>
        <w:tblPrEx/>
        <w:tc>
          <w:tcPr>
            <w:tcW w:w="3794" w:type="dxa"/>
            <w:tcBorders>
              <w:right w:val="none" w:color="000000" w:sz="4" w:space="0"/>
            </w:tcBorders>
            <w:noWrap w:val="false"/>
            <w:textDirection w:val="lrTb"/>
          </w:tcPr>
          <w:p>
            <w:pPr>
              <w:tabs>
                <w:tab w:val="num" w:pos="855" w:leader="none"/>
                <w:tab w:val="num" w:pos="1080" w:leader="none"/>
                <w:tab w:val="num" w:pos="1145" w:leader="none"/>
                <w:tab w:val="num" w:pos="1440" w:leader="none"/>
                <w:tab w:val="left" w:pos="3578" w:leader="none"/>
              </w:tabs>
              <w:spacing w:after="0" w:line="240" w:lineRule="auto"/>
              <w:ind w:right="-108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Должность</w:t>
            </w:r>
            <w:r>
              <w:rPr>
                <w:rFonts w:ascii="Arial" w:hAnsi="Arial" w:cs="Arial"/>
                <w:sz w:val="20"/>
                <w:szCs w:val="20"/>
              </w:rPr>
              <w:t xml:space="preserve">:</w: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</w:r>
          </w:p>
        </w:tc>
        <w:tc>
          <w:tcPr>
            <w:tcW w:w="6662" w:type="dxa"/>
            <w:gridSpan w:val="2"/>
            <w:tcBorders>
              <w:top w:val="single" w:color="000000" w:sz="8" w:space="0"/>
              <w:left w:val="none" w:color="000000" w:sz="4" w:space="0"/>
              <w:bottom w:val="single" w:color="000000" w:sz="8" w:space="0"/>
              <w:right w:val="none" w:color="000000" w:sz="4" w:space="0"/>
            </w:tcBorders>
            <w:noWrap w:val="false"/>
            <w:textDirection w:val="lrTb"/>
          </w:tcPr>
          <w:p>
            <w:pPr>
              <w:spacing w:after="0" w:afterAutospacing="0"/>
            </w:pPr>
          </w:p>
        </w:tc>
      </w:tr>
      <w:tr>
        <w:trPr/>
        <w:tblPrEx/>
        <w:tc>
          <w:tcPr>
            <w:tcW w:w="3794" w:type="dxa"/>
            <w:tcBorders>
              <w:right w:val="none" w:color="000000" w:sz="4" w:space="0"/>
            </w:tcBorders>
            <w:noWrap w:val="false"/>
            <w:textDirection w:val="lrTb"/>
          </w:tcPr>
          <w:p>
            <w:pPr>
              <w:tabs>
                <w:tab w:val="num" w:pos="855" w:leader="none"/>
                <w:tab w:val="num" w:pos="1080" w:leader="none"/>
                <w:tab w:val="num" w:pos="1145" w:leader="none"/>
                <w:tab w:val="num" w:pos="1440" w:leader="none"/>
                <w:tab w:val="left" w:pos="3578" w:leader="none"/>
              </w:tabs>
              <w:spacing w:after="0" w:line="240" w:lineRule="auto"/>
              <w:ind w:right="-108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e-mail:</w: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</w:r>
          </w:p>
        </w:tc>
        <w:tc>
          <w:tcPr>
            <w:tcW w:w="6662" w:type="dxa"/>
            <w:gridSpan w:val="2"/>
            <w:tcBorders>
              <w:top w:val="single" w:color="000000" w:sz="8" w:space="0"/>
              <w:left w:val="none" w:color="000000" w:sz="4" w:space="0"/>
              <w:bottom w:val="single" w:color="000000" w:sz="8" w:space="0"/>
              <w:right w:val="none" w:color="000000" w:sz="4" w:space="0"/>
            </w:tcBorders>
            <w:noWrap w:val="false"/>
            <w:textDirection w:val="lrTb"/>
          </w:tcPr>
          <w:p>
            <w:pPr>
              <w:spacing w:after="0" w:afterAutospacing="0"/>
            </w:pPr>
          </w:p>
        </w:tc>
      </w:tr>
      <w:tr>
        <w:trPr/>
        <w:tblPrEx/>
        <w:tc>
          <w:tcPr>
            <w:tcW w:w="3794" w:type="dxa"/>
            <w:tcBorders>
              <w:right w:val="none" w:color="000000" w:sz="4" w:space="0"/>
            </w:tcBorders>
            <w:noWrap w:val="false"/>
            <w:textDirection w:val="lrTb"/>
          </w:tcPr>
          <w:p>
            <w:pPr>
              <w:tabs>
                <w:tab w:val="num" w:pos="855" w:leader="none"/>
                <w:tab w:val="num" w:pos="1080" w:leader="none"/>
                <w:tab w:val="num" w:pos="1145" w:leader="none"/>
                <w:tab w:val="num" w:pos="1440" w:leader="none"/>
                <w:tab w:val="left" w:pos="3578" w:leader="none"/>
              </w:tabs>
              <w:spacing w:after="0" w:line="240" w:lineRule="auto"/>
              <w:ind w:right="-108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Телефон</w:t>
            </w:r>
            <w:r>
              <w:rPr>
                <w:rFonts w:ascii="Arial" w:hAnsi="Arial" w:cs="Arial"/>
                <w:sz w:val="20"/>
                <w:szCs w:val="20"/>
              </w:rPr>
              <w:t xml:space="preserve">:</w: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</w:r>
          </w:p>
        </w:tc>
        <w:tc>
          <w:tcPr>
            <w:tcW w:w="6662" w:type="dxa"/>
            <w:gridSpan w:val="2"/>
            <w:tcBorders>
              <w:top w:val="single" w:color="000000" w:sz="8" w:space="0"/>
              <w:left w:val="none" w:color="000000" w:sz="4" w:space="0"/>
              <w:bottom w:val="single" w:color="000000" w:sz="8" w:space="0"/>
              <w:right w:val="none" w:color="000000" w:sz="4" w:space="0"/>
            </w:tcBorders>
            <w:noWrap w:val="false"/>
            <w:textDirection w:val="lrTb"/>
          </w:tcPr>
          <w:p>
            <w:pPr>
              <w:spacing w:after="0" w:afterAutospacing="0"/>
            </w:pPr>
          </w:p>
        </w:tc>
      </w:tr>
      <w:tr>
        <w:trPr/>
        <w:tblPrEx/>
        <w:tc>
          <w:tcPr>
            <w:tcW w:w="3794" w:type="dxa"/>
            <w:tcBorders>
              <w:right w:val="none" w:color="000000" w:sz="4" w:space="0"/>
            </w:tcBorders>
            <w:noWrap w:val="false"/>
            <w:textDirection w:val="lrTb"/>
          </w:tcPr>
          <w:p>
            <w:pPr>
              <w:tabs>
                <w:tab w:val="num" w:pos="-5387" w:leader="none"/>
                <w:tab w:val="left" w:pos="3578" w:leader="none"/>
              </w:tabs>
              <w:spacing w:after="0" w:line="240" w:lineRule="auto"/>
              <w:ind w:right="-108" w:firstLine="142"/>
              <w:jc w:val="right"/>
              <w:rPr>
                <w:rFonts w:ascii="Arial" w:hAnsi="Arial" w:cs="Arial"/>
                <w:sz w:val="20"/>
                <w:szCs w:val="20"/>
                <w:lang w:val="ru-RU"/>
              </w:rPr>
            </w:pPr>
            <w:r>
              <w:rPr>
                <w:rFonts w:ascii="Arial" w:hAnsi="Arial" w:cs="Arial"/>
                <w:sz w:val="20"/>
                <w:szCs w:val="20"/>
                <w:lang w:val="ru-RU"/>
              </w:rPr>
              <w:t xml:space="preserve">Юридический адрес </w:t>
            </w:r>
            <w:r>
              <w:rPr>
                <w:rFonts w:ascii="Arial" w:hAnsi="Arial" w:cs="Arial"/>
                <w:sz w:val="20"/>
                <w:szCs w:val="20"/>
              </w:rPr>
              <w:t xml:space="preserve">(</w:t>
            </w:r>
            <w:r>
              <w:rPr>
                <w:rFonts w:ascii="Arial" w:hAnsi="Arial" w:cs="Arial"/>
                <w:sz w:val="20"/>
                <w:szCs w:val="20"/>
                <w:lang w:val="ru-RU"/>
              </w:rPr>
              <w:t xml:space="preserve">полностью</w:t>
            </w:r>
            <w:r>
              <w:rPr>
                <w:rFonts w:ascii="Arial" w:hAnsi="Arial" w:cs="Arial"/>
                <w:sz w:val="20"/>
                <w:szCs w:val="20"/>
              </w:rPr>
              <w:t xml:space="preserve">)</w:t>
            </w:r>
            <w:r>
              <w:rPr>
                <w:rFonts w:ascii="Arial" w:hAnsi="Arial" w:cs="Arial"/>
                <w:sz w:val="20"/>
                <w:szCs w:val="20"/>
                <w:lang w:val="ru-RU"/>
              </w:rPr>
              <w:t xml:space="preserve">:</w:t>
            </w:r>
            <w:r>
              <w:rPr>
                <w:rFonts w:ascii="Arial" w:hAnsi="Arial" w:cs="Arial"/>
                <w:sz w:val="20"/>
                <w:szCs w:val="20"/>
                <w:lang w:val="ru-RU"/>
              </w:rPr>
            </w:r>
            <w:r>
              <w:rPr>
                <w:rFonts w:ascii="Arial" w:hAnsi="Arial" w:cs="Arial"/>
                <w:sz w:val="20"/>
                <w:szCs w:val="20"/>
                <w:lang w:val="ru-RU"/>
              </w:rPr>
            </w:r>
          </w:p>
        </w:tc>
        <w:tc>
          <w:tcPr>
            <w:tcW w:w="6662" w:type="dxa"/>
            <w:gridSpan w:val="2"/>
            <w:tcBorders>
              <w:top w:val="single" w:color="000000" w:sz="8" w:space="0"/>
              <w:left w:val="none" w:color="000000" w:sz="4" w:space="0"/>
              <w:bottom w:val="single" w:color="000000" w:sz="8" w:space="0"/>
              <w:right w:val="none" w:color="000000" w:sz="4" w:space="0"/>
            </w:tcBorders>
            <w:noWrap w:val="false"/>
            <w:textDirection w:val="lrTb"/>
          </w:tcPr>
          <w:p>
            <w:pPr>
              <w:spacing w:after="0" w:afterAutospacing="0"/>
            </w:pPr>
          </w:p>
        </w:tc>
      </w:tr>
      <w:tr>
        <w:trPr/>
        <w:tblPrEx/>
        <w:tc>
          <w:tcPr>
            <w:tcW w:w="3794" w:type="dxa"/>
            <w:vMerge w:val="restart"/>
            <w:tcBorders>
              <w:right w:val="none" w:color="000000" w:sz="4" w:space="0"/>
            </w:tcBorders>
            <w:noWrap w:val="false"/>
            <w:textDirection w:val="lrTb"/>
          </w:tcPr>
          <w:p>
            <w:pPr>
              <w:tabs>
                <w:tab w:val="num" w:pos="567" w:leader="none"/>
                <w:tab w:val="num" w:pos="1080" w:leader="none"/>
                <w:tab w:val="num" w:pos="1145" w:leader="none"/>
                <w:tab w:val="num" w:pos="2444" w:leader="none"/>
                <w:tab w:val="left" w:pos="3578" w:leader="none"/>
              </w:tabs>
              <w:spacing w:after="0" w:line="240" w:lineRule="auto"/>
              <w:ind w:right="-108"/>
              <w:jc w:val="right"/>
              <w:rPr>
                <w:rFonts w:ascii="Arial" w:hAnsi="Arial" w:cs="Arial"/>
                <w:sz w:val="20"/>
                <w:szCs w:val="20"/>
                <w:lang w:val="ru-RU"/>
              </w:rPr>
            </w:pPr>
            <w:r>
              <w:rPr>
                <w:rFonts w:ascii="Arial" w:hAnsi="Arial" w:cs="Arial"/>
                <w:sz w:val="20"/>
                <w:szCs w:val="20"/>
                <w:lang w:val="ru-RU"/>
              </w:rPr>
              <w:t xml:space="preserve">Рабочее место по адресу:</w:t>
            </w:r>
            <w:r>
              <w:rPr>
                <w:rFonts w:ascii="Arial" w:hAnsi="Arial" w:cs="Arial"/>
                <w:sz w:val="20"/>
                <w:szCs w:val="20"/>
                <w:lang w:val="ru-RU"/>
              </w:rPr>
            </w:r>
            <w:r>
              <w:rPr>
                <w:rFonts w:ascii="Arial" w:hAnsi="Arial" w:cs="Arial"/>
                <w:sz w:val="20"/>
                <w:szCs w:val="20"/>
                <w:lang w:val="ru-RU"/>
              </w:rPr>
            </w:r>
            <w:r>
              <w:rPr>
                <w:rFonts w:ascii="Arial" w:hAnsi="Arial" w:cs="Arial"/>
                <w:sz w:val="20"/>
                <w:szCs w:val="20"/>
                <w:lang w:val="ru-RU"/>
              </w:rPr>
            </w:r>
          </w:p>
        </w:tc>
        <w:tc>
          <w:tcPr>
            <w:tcW w:w="6662" w:type="dxa"/>
            <w:gridSpan w:val="2"/>
            <w:vMerge w:val="restart"/>
            <w:tcBorders>
              <w:top w:val="single" w:color="000000" w:sz="8" w:space="0"/>
              <w:left w:val="none" w:color="000000" w:sz="4" w:space="0"/>
              <w:bottom w:val="single" w:color="000000" w:sz="8" w:space="0"/>
              <w:right w:val="none" w:color="000000" w:sz="4" w:space="0"/>
            </w:tcBorders>
            <w:noWrap w:val="false"/>
            <w:textDirection w:val="lrTb"/>
          </w:tcPr>
          <w:p>
            <w:pPr>
              <w:spacing w:after="0" w:afterAutospacing="0"/>
            </w:pPr>
          </w:p>
        </w:tc>
      </w:tr>
      <w:tr>
        <w:trPr/>
        <w:tblPrEx/>
        <w:tc>
          <w:tcPr>
            <w:tcW w:w="3794" w:type="dxa"/>
            <w:tcBorders>
              <w:right w:val="none" w:color="000000" w:sz="4" w:space="0"/>
            </w:tcBorders>
            <w:noWrap w:val="false"/>
            <w:textDirection w:val="lrTb"/>
          </w:tcPr>
          <w:p>
            <w:pPr>
              <w:tabs>
                <w:tab w:val="num" w:pos="855" w:leader="none"/>
                <w:tab w:val="num" w:pos="1080" w:leader="none"/>
                <w:tab w:val="num" w:pos="1145" w:leader="none"/>
                <w:tab w:val="num" w:pos="2444" w:leader="none"/>
                <w:tab w:val="left" w:pos="3578" w:leader="none"/>
              </w:tabs>
              <w:spacing w:after="0" w:line="240" w:lineRule="auto"/>
              <w:ind w:right="-108"/>
              <w:jc w:val="right"/>
              <w:rPr>
                <w:rFonts w:ascii="Arial" w:hAnsi="Arial" w:cs="Arial"/>
                <w:sz w:val="20"/>
                <w:szCs w:val="20"/>
                <w:highlight w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Операционная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система</w:t>
            </w:r>
            <w:r>
              <w:rPr>
                <w:rFonts w:ascii="Arial" w:hAnsi="Arial" w:cs="Arial"/>
                <w:sz w:val="20"/>
                <w:szCs w:val="20"/>
                <w:lang w:val="ru-RU"/>
              </w:rPr>
              <w:t xml:space="preserve"> ПК</w:t>
            </w:r>
            <w:r>
              <w:rPr>
                <w:rFonts w:ascii="Arial" w:hAnsi="Arial" w:cs="Arial"/>
                <w:sz w:val="20"/>
                <w:szCs w:val="20"/>
              </w:rPr>
              <w:t xml:space="preserve">:</w: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  <w:highlight w:val="none"/>
              </w:rPr>
            </w:r>
            <w:r>
              <w:rPr>
                <w:rFonts w:ascii="Arial" w:hAnsi="Arial" w:cs="Arial"/>
                <w:sz w:val="20"/>
                <w:szCs w:val="20"/>
                <w:highlight w:val="none"/>
              </w:rPr>
            </w:r>
            <w:r>
              <w:rPr>
                <w:rFonts w:ascii="Arial" w:hAnsi="Arial" w:cs="Arial"/>
                <w:sz w:val="20"/>
                <w:szCs w:val="20"/>
                <w:highlight w:val="none"/>
              </w:rPr>
            </w:r>
            <w:r>
              <w:rPr>
                <w:rFonts w:ascii="Arial" w:hAnsi="Arial" w:cs="Arial"/>
                <w:sz w:val="20"/>
                <w:szCs w:val="20"/>
                <w:highlight w:val="none"/>
              </w:rPr>
            </w:r>
            <w:r>
              <w:rPr>
                <w:rFonts w:ascii="Arial" w:hAnsi="Arial" w:cs="Arial"/>
                <w:sz w:val="20"/>
                <w:szCs w:val="20"/>
                <w:highlight w:val="none"/>
              </w:rPr>
            </w:r>
          </w:p>
        </w:tc>
        <w:tc>
          <w:tcPr>
            <w:tcW w:w="6662" w:type="dxa"/>
            <w:gridSpan w:val="2"/>
            <w:tcBorders>
              <w:top w:val="single" w:color="000000" w:sz="8" w:space="0"/>
              <w:left w:val="none" w:color="000000" w:sz="4" w:space="0"/>
              <w:bottom w:val="single" w:color="000000" w:sz="8" w:space="0"/>
              <w:right w:val="none" w:color="000000" w:sz="4" w:space="0"/>
            </w:tcBorders>
            <w:noWrap w:val="false"/>
            <w:textDirection w:val="lrTb"/>
          </w:tcPr>
          <w:p>
            <w:pPr>
              <w:spacing w:after="0" w:afterAutospacing="0"/>
            </w:pPr>
          </w:p>
        </w:tc>
      </w:tr>
      <w:tr>
        <w:trPr>
          <w:trHeight w:val="244"/>
        </w:trPr>
        <w:tblPrEx/>
        <w:tc>
          <w:tcPr>
            <w:tcW w:w="3794" w:type="dxa"/>
            <w:vMerge w:val="restart"/>
            <w:tcBorders>
              <w:right w:val="single" w:color="000000" w:sz="8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8" w:space="0"/>
                <w:between w:val="none" w:color="000000" w:sz="4" w:space="0"/>
              </w:pBdr>
              <w:tabs>
                <w:tab w:val="num" w:pos="855" w:leader="none"/>
                <w:tab w:val="num" w:pos="1080" w:leader="none"/>
                <w:tab w:val="num" w:pos="1145" w:leader="none"/>
                <w:tab w:val="num" w:pos="2444" w:leader="none"/>
                <w:tab w:val="left" w:pos="3578" w:leader="none"/>
              </w:tabs>
              <w:spacing w:after="0" w:line="240" w:lineRule="auto"/>
              <w:ind w:right="0"/>
              <w:contextualSpacing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ru-RU"/>
              </w:rPr>
              <w:t xml:space="preserve">Тип электронной </w:t>
            </w:r>
            <w:r>
              <w:rPr>
                <w:rFonts w:ascii="Arial" w:hAnsi="Arial" w:cs="Arial"/>
                <w:sz w:val="20"/>
                <w:szCs w:val="20"/>
                <w:lang w:val="ru-RU"/>
              </w:rPr>
              <w:t xml:space="preserve">подписи</w:t>
            </w:r>
            <w:r>
              <w:rPr>
                <w:rFonts w:ascii="Arial" w:hAnsi="Arial" w:cs="Arial"/>
                <w:sz w:val="20"/>
                <w:szCs w:val="20"/>
                <w:lang w:val="ru-RU"/>
              </w:rPr>
              <w:t xml:space="preserve">:</w:t>
            </w:r>
            <w:r>
              <w:rPr>
                <w:rFonts w:ascii="Arial" w:hAnsi="Arial" w:cs="Arial"/>
                <w:sz w:val="20"/>
                <w:szCs w:val="20"/>
              </w:rPr>
            </w:r>
          </w:p>
        </w:tc>
        <w:tc>
          <w:tcPr>
            <w:tcW w:w="333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8" w:space="0"/>
                <w:between w:val="none" w:color="000000" w:sz="4" w:space="0"/>
              </w:pBdr>
              <w:spacing w:after="0" w:afterAutospacing="0"/>
              <w:contextualSpacing w:val="0"/>
              <w:jc w:val="center"/>
            </w:pPr>
          </w:p>
        </w:tc>
        <w:tc>
          <w:tcPr>
            <w:tcW w:w="333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8" w:space="0"/>
                <w:between w:val="none" w:color="000000" w:sz="4" w:space="0"/>
              </w:pBdr>
              <w:spacing w:after="0" w:afterAutospacing="0"/>
              <w:contextualSpacing w:val="0"/>
              <w:jc w:val="center"/>
            </w:pPr>
          </w:p>
        </w:tc>
      </w:tr>
      <w:tr>
        <w:trPr>
          <w:trHeight w:val="209"/>
        </w:trPr>
        <w:tblPrEx/>
        <w:tc>
          <w:tcPr>
            <w:tcW w:w="3794" w:type="dxa"/>
            <w:noWrap w:val="false"/>
            <w:textDirection w:val="lrTb"/>
          </w:tcPr>
          <w:p>
            <w:pPr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tabs>
                <w:tab w:val="num" w:pos="855" w:leader="none"/>
                <w:tab w:val="num" w:pos="1080" w:leader="none"/>
                <w:tab w:val="num" w:pos="1145" w:leader="none"/>
                <w:tab w:val="num" w:pos="2444" w:leader="none"/>
                <w:tab w:val="left" w:pos="3578" w:leader="none"/>
              </w:tabs>
              <w:spacing w:after="0" w:line="240" w:lineRule="auto"/>
              <w:ind w:right="0"/>
              <w:contextualSpacing w:val="0"/>
              <w:jc w:val="left"/>
              <w:rPr>
                <w:rFonts w:ascii="Arial" w:hAnsi="Arial" w:cs="Arial"/>
                <w:sz w:val="20"/>
                <w:szCs w:val="20"/>
                <w:highlight w:val="none"/>
                <w:u w:val="none"/>
              </w:rPr>
            </w:pPr>
            <w:r>
              <w:rPr>
                <w:rFonts w:ascii="Arial" w:hAnsi="Arial" w:cs="Arial"/>
                <w:sz w:val="20"/>
                <w:szCs w:val="20"/>
                <w:u w:val="none"/>
              </w:rPr>
            </w:r>
            <w:r>
              <w:rPr>
                <w:rFonts w:ascii="Arial" w:hAnsi="Arial" w:cs="Arial"/>
                <w:sz w:val="20"/>
                <w:szCs w:val="20"/>
                <w:highlight w:val="none"/>
                <w:u w:val="none"/>
              </w:rPr>
            </w:r>
            <w:r>
              <w:rPr>
                <w:rFonts w:ascii="Arial" w:hAnsi="Arial" w:cs="Arial"/>
                <w:sz w:val="20"/>
                <w:szCs w:val="20"/>
                <w:highlight w:val="none"/>
                <w:u w:val="none"/>
              </w:rPr>
            </w:r>
            <w:r>
              <w:rPr>
                <w:rFonts w:ascii="Arial" w:hAnsi="Arial" w:cs="Arial"/>
                <w:sz w:val="20"/>
                <w:szCs w:val="20"/>
                <w:highlight w:val="none"/>
                <w:u w:val="none"/>
              </w:rPr>
            </w:r>
            <w:r>
              <w:rPr>
                <w:rFonts w:ascii="Arial" w:hAnsi="Arial" w:cs="Arial"/>
                <w:sz w:val="20"/>
                <w:szCs w:val="20"/>
                <w:highlight w:val="none"/>
                <w:u w:val="none"/>
              </w:rPr>
            </w:r>
          </w:p>
        </w:tc>
        <w:tc>
          <w:tcPr>
            <w:tcW w:w="3331" w:type="dxa"/>
            <w:tcBorders>
              <w:top w:val="single" w:color="000000" w:sz="8" w:space="0"/>
              <w:bottom w:val="none" w:color="000000" w:sz="4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after="0" w:afterAutospacing="0"/>
              <w:contextualSpacing w:val="0"/>
              <w:jc w:val="center"/>
              <w:rPr>
                <w:bCs w:val="0"/>
                <w:i w:val="0"/>
                <w:sz w:val="18"/>
                <w:szCs w:val="18"/>
                <w:u w:val="none"/>
              </w:rPr>
            </w:pPr>
            <w:r>
              <w:rPr>
                <w:i w:val="0"/>
                <w:iCs w:val="0"/>
                <w:sz w:val="18"/>
                <w:szCs w:val="18"/>
                <w:u w:val="none"/>
                <w:lang w:val="ru-RU"/>
              </w:rPr>
              <w:t xml:space="preserve">облачная</w:t>
            </w:r>
            <w:r>
              <w:rPr>
                <w:i w:val="0"/>
                <w:iCs w:val="0"/>
                <w:sz w:val="18"/>
                <w:szCs w:val="18"/>
                <w:u w:val="none"/>
                <w:lang w:val="ru-RU"/>
              </w:rPr>
            </w:r>
            <w:r>
              <w:rPr>
                <w:i w:val="0"/>
                <w:iCs w:val="0"/>
                <w:sz w:val="18"/>
                <w:szCs w:val="18"/>
                <w:u w:val="none"/>
                <w:lang w:val="ru-RU"/>
              </w:rPr>
            </w:r>
            <w:r>
              <w:rPr>
                <w:i w:val="0"/>
                <w:iCs w:val="0"/>
                <w:sz w:val="18"/>
                <w:szCs w:val="18"/>
                <w:u w:val="none"/>
                <w:lang w:val="ru-RU"/>
              </w:rPr>
            </w:r>
            <w:r>
              <w:rPr>
                <w:bCs w:val="0"/>
                <w:i w:val="0"/>
                <w:sz w:val="18"/>
                <w:szCs w:val="18"/>
                <w:u w:val="none"/>
              </w:rPr>
            </w:r>
          </w:p>
        </w:tc>
        <w:tc>
          <w:tcPr>
            <w:tcW w:w="3331" w:type="dxa"/>
            <w:tcBorders>
              <w:top w:val="single" w:color="000000" w:sz="8" w:space="0"/>
              <w:bottom w:val="none" w:color="000000" w:sz="4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after="0" w:afterAutospacing="0"/>
              <w:contextualSpacing w:val="0"/>
              <w:jc w:val="center"/>
              <w:rPr>
                <w:bCs w:val="0"/>
                <w:i w:val="0"/>
                <w:sz w:val="18"/>
                <w:szCs w:val="18"/>
                <w:u w:val="none"/>
              </w:rPr>
            </w:pPr>
            <w:r>
              <w:rPr>
                <w:i w:val="0"/>
                <w:iCs w:val="0"/>
                <w:sz w:val="18"/>
                <w:szCs w:val="18"/>
                <w:u w:val="none"/>
                <w:lang w:val="ru-RU"/>
              </w:rPr>
            </w:r>
            <w:r>
              <w:rPr>
                <w:i w:val="0"/>
                <w:iCs w:val="0"/>
                <w:sz w:val="18"/>
                <w:szCs w:val="18"/>
                <w:u w:val="none"/>
                <w:lang w:val="ru-RU"/>
              </w:rPr>
              <w:t xml:space="preserve">обычная</w:t>
            </w:r>
            <w:r>
              <w:rPr>
                <w:i w:val="0"/>
                <w:iCs w:val="0"/>
                <w:sz w:val="18"/>
                <w:szCs w:val="18"/>
                <w:u w:val="none"/>
                <w:lang w:val="ru-RU"/>
              </w:rPr>
            </w:r>
            <w:r>
              <w:rPr>
                <w:i w:val="0"/>
                <w:iCs w:val="0"/>
                <w:sz w:val="18"/>
                <w:szCs w:val="18"/>
                <w:u w:val="none"/>
              </w:rPr>
            </w:r>
          </w:p>
        </w:tc>
      </w:tr>
    </w:tbl>
    <w:p>
      <w:pPr>
        <w:pStyle w:val="863"/>
        <w:suppressLineNumbers w:val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between w:val="none" w:color="000000" w:sz="4" w:space="0"/>
        </w:pBdr>
        <w:spacing w:after="0" w:line="240" w:lineRule="auto"/>
        <w:ind w:right="142" w:firstLine="708"/>
        <w:contextualSpacing w:val="0"/>
        <w:jc w:val="left"/>
        <w:rPr>
          <w:rFonts w:ascii="Arial" w:hAnsi="Arial" w:cs="Arial"/>
          <w:b/>
          <w:bCs/>
          <w:u w:val="none"/>
        </w:rPr>
      </w:pPr>
      <w:r>
        <w:rPr>
          <w:rFonts w:ascii="Arial" w:hAnsi="Arial" w:cs="Arial"/>
          <w:b/>
          <w:bCs/>
          <w:highlight w:val="none"/>
          <w:u w:val="none"/>
          <w:lang w:val="ru-RU"/>
        </w:rPr>
      </w:r>
      <w:r>
        <w:rPr>
          <w:rFonts w:ascii="Arial" w:hAnsi="Arial" w:cs="Arial"/>
          <w:b/>
          <w:bCs/>
          <w:u w:val="none"/>
          <w:lang w:val="ru-RU"/>
        </w:rPr>
      </w:r>
      <w:r>
        <w:rPr>
          <w:rFonts w:ascii="Arial" w:hAnsi="Arial" w:cs="Arial"/>
          <w:b/>
          <w:bCs/>
          <w:u w:val="none"/>
        </w:rPr>
      </w:r>
    </w:p>
    <w:p>
      <w:pPr>
        <w:pStyle w:val="863"/>
        <w:spacing w:after="0" w:line="240" w:lineRule="auto"/>
        <w:ind w:right="142" w:firstLine="708"/>
        <w:rPr>
          <w:rFonts w:ascii="Arial" w:hAnsi="Arial" w:cs="Arial"/>
          <w:b/>
          <w:bCs/>
          <w:highlight w:val="none"/>
          <w:lang w:val="ru-RU"/>
        </w:rPr>
      </w:pPr>
      <w:r>
        <w:rPr>
          <w:rFonts w:ascii="Arial" w:hAnsi="Arial" w:cs="Arial"/>
          <w:b/>
          <w:bCs/>
          <w:lang w:val="ru-RU"/>
        </w:rPr>
        <w:t xml:space="preserve">Область применения сертификата:</w:t>
      </w:r>
      <w:r>
        <w:rPr>
          <w:rFonts w:ascii="Arial" w:hAnsi="Arial" w:cs="Arial"/>
          <w:b/>
          <w:bCs/>
          <w:highlight w:val="none"/>
          <w:lang w:val="ru-RU"/>
        </w:rPr>
      </w:r>
      <w:r>
        <w:rPr>
          <w:rFonts w:ascii="Arial" w:hAnsi="Arial" w:cs="Arial"/>
          <w:b/>
          <w:bCs/>
          <w:highlight w:val="none"/>
          <w:lang w:val="ru-RU"/>
        </w:rPr>
      </w:r>
    </w:p>
    <w:p>
      <w:pPr>
        <w:pStyle w:val="863"/>
        <w:spacing w:line="240" w:lineRule="auto"/>
        <w:ind w:right="142" w:firstLine="142"/>
        <w:rPr>
          <w:rFonts w:ascii="Arial" w:hAnsi="Arial" w:cs="Arial"/>
          <w:lang w:val="ru-RU"/>
        </w:rPr>
      </w:pPr>
      <w:r>
        <w:rPr>
          <w:rFonts w:ascii="Arial" w:hAnsi="Arial" w:cs="Arial"/>
          <w:lang w:val="ru-RU"/>
        </w:rPr>
        <w:t xml:space="preserve">ЭП для использования в автоматизированной информационной системе (Система):</w:t>
      </w:r>
      <w:r>
        <w:rPr>
          <w:rFonts w:ascii="Arial" w:hAnsi="Arial" w:cs="Arial"/>
          <w:lang w:val="ru-RU"/>
        </w:rPr>
      </w:r>
      <w:r>
        <w:rPr>
          <w:rFonts w:ascii="Arial" w:hAnsi="Arial" w:cs="Arial"/>
          <w:lang w:val="ru-RU"/>
        </w:rPr>
      </w:r>
    </w:p>
    <w:tbl>
      <w:tblPr>
        <w:tblW w:w="7513" w:type="dxa"/>
        <w:tblInd w:w="294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6946"/>
      </w:tblGrid>
      <w:tr>
        <w:trPr>
          <w:cantSplit/>
        </w:trPr>
        <w:tblPrEx/>
        <w:tc>
          <w:tcPr>
            <w:tcW w:w="567" w:type="dxa"/>
            <w:shd w:val="clear" w:color="ffffff" w:fill="ffffff"/>
            <w:noWrap w:val="false"/>
            <w:textDirection w:val="lrTb"/>
          </w:tcPr>
          <w:p>
            <w:pPr>
              <w:pStyle w:val="863"/>
              <w:tabs>
                <w:tab w:val="left" w:pos="209" w:leader="none"/>
              </w:tabs>
              <w:spacing w:after="0" w:line="240" w:lineRule="auto"/>
              <w:ind w:left="-108" w:right="-101"/>
              <w:jc w:val="left"/>
              <w:rPr>
                <w:rFonts w:ascii="Arial" w:hAnsi="Arial" w:cs="Arial"/>
                <w:lang w:val="ru-RU"/>
              </w:rPr>
            </w:pPr>
            <w:r>
              <w:rPr>
                <w:rFonts w:ascii="Arial" w:hAnsi="Arial" w:cs="Arial"/>
                <w:lang w:val="ru-RU"/>
              </w:rPr>
            </w:r>
            <w:r>
              <w:rPr>
                <w:rFonts w:ascii="Arial" w:hAnsi="Arial" w:cs="Arial"/>
                <w:lang w:val="ru-RU"/>
              </w:rPr>
            </w:r>
            <w:r>
              <w:rPr>
                <w:rFonts w:ascii="Arial" w:hAnsi="Arial" w:cs="Arial"/>
                <w:lang w:val="ru-RU"/>
              </w:rPr>
            </w:r>
          </w:p>
        </w:tc>
        <w:tc>
          <w:tcPr>
            <w:tcW w:w="6946" w:type="dxa"/>
            <w:shd w:val="clear" w:color="ffffff" w:fill="ffffff"/>
            <w:noWrap w:val="false"/>
            <w:textDirection w:val="lrTb"/>
          </w:tcPr>
          <w:p>
            <w:pPr>
              <w:pStyle w:val="863"/>
              <w:spacing w:after="0" w:line="240" w:lineRule="auto"/>
              <w:ind w:right="141"/>
              <w:jc w:val="left"/>
              <w:rPr>
                <w:rFonts w:ascii="Arial" w:hAnsi="Arial" w:cs="Arial"/>
                <w:lang w:val="ru-RU"/>
              </w:rPr>
            </w:pPr>
            <w:r>
              <w:rPr>
                <w:rFonts w:ascii="Arial" w:hAnsi="Arial" w:cs="Arial"/>
                <w:lang w:val="ru-RU"/>
              </w:rPr>
              <w:t xml:space="preserve">Применение в Сети</w:t>
            </w:r>
            <w:r>
              <w:rPr>
                <w:rFonts w:ascii="Arial" w:hAnsi="Arial" w:cs="Arial"/>
                <w:lang w:val="ru-RU"/>
              </w:rPr>
              <w:t xml:space="preserve"> УЦ </w:t>
            </w:r>
            <w:r>
              <w:rPr>
                <w:rFonts w:ascii="Arial" w:hAnsi="Arial" w:cs="Arial"/>
                <w:lang w:val="ru-RU"/>
              </w:rPr>
              <w:t xml:space="preserve">«Группы </w:t>
            </w:r>
            <w:r>
              <w:rPr>
                <w:rFonts w:ascii="Arial" w:hAnsi="Arial" w:cs="Arial"/>
                <w:lang w:val="ru-RU"/>
              </w:rPr>
              <w:t xml:space="preserve">Газпром» (</w:t>
            </w:r>
            <w:r>
              <w:rPr>
                <w:rFonts w:ascii="Arial" w:hAnsi="Arial" w:cs="Arial"/>
              </w:rPr>
              <w:t xml:space="preserve">OID</w:t>
            </w:r>
            <w:r>
              <w:rPr>
                <w:rFonts w:ascii="Arial" w:hAnsi="Arial" w:cs="Arial"/>
                <w:lang w:val="ru-RU"/>
              </w:rPr>
              <w:t xml:space="preserve"> 1.2.643.3.50.1.1.36) </w:t>
            </w:r>
            <w:r>
              <w:rPr>
                <w:rFonts w:ascii="Arial" w:hAnsi="Arial" w:cs="Arial"/>
                <w:lang w:val="ru-RU"/>
              </w:rPr>
            </w:r>
            <w:r>
              <w:rPr>
                <w:rFonts w:ascii="Arial" w:hAnsi="Arial" w:cs="Arial"/>
                <w:lang w:val="ru-RU"/>
              </w:rPr>
            </w:r>
          </w:p>
        </w:tc>
      </w:tr>
      <w:tr>
        <w:trPr>
          <w:cantSplit/>
          <w:trHeight w:val="246"/>
        </w:trPr>
        <w:tblPrEx/>
        <w:tc>
          <w:tcPr>
            <w:tcW w:w="567" w:type="dxa"/>
            <w:shd w:val="clear" w:color="ffffff" w:fill="ffffff"/>
            <w:noWrap w:val="false"/>
            <w:textDirection w:val="lrTb"/>
          </w:tcPr>
          <w:p>
            <w:pPr>
              <w:spacing w:after="0" w:afterAutospacing="0"/>
              <w:jc w:val="left"/>
            </w:pPr>
          </w:p>
        </w:tc>
        <w:tc>
          <w:tcPr>
            <w:tcW w:w="6946" w:type="dxa"/>
            <w:shd w:val="clear" w:color="ffffff" w:fill="ffffff"/>
            <w:noWrap w:val="false"/>
            <w:textDirection w:val="lrTb"/>
          </w:tcPr>
          <w:p>
            <w:pPr>
              <w:pStyle w:val="863"/>
              <w:spacing w:after="0" w:line="240" w:lineRule="auto"/>
              <w:ind w:right="141"/>
              <w:jc w:val="left"/>
              <w:rPr>
                <w:rFonts w:ascii="Arial" w:hAnsi="Arial" w:cs="Arial"/>
                <w:lang w:val="ru-RU"/>
              </w:rPr>
            </w:pPr>
            <w:r>
              <w:rPr>
                <w:rFonts w:ascii="Arial" w:hAnsi="Arial" w:cs="Arial"/>
                <w:lang w:val="ru-RU"/>
              </w:rPr>
              <w:t xml:space="preserve">Система корпоративного документооборота</w:t>
            </w:r>
            <w:r>
              <w:rPr>
                <w:rFonts w:ascii="Arial" w:hAnsi="Arial" w:cs="Arial"/>
                <w:lang w:val="ru-RU"/>
              </w:rPr>
            </w:r>
            <w:r>
              <w:rPr>
                <w:rFonts w:ascii="Arial" w:hAnsi="Arial" w:cs="Arial"/>
                <w:lang w:val="ru-RU"/>
              </w:rPr>
            </w:r>
          </w:p>
        </w:tc>
      </w:tr>
      <w:tr>
        <w:trPr>
          <w:cantSplit/>
          <w:trHeight w:val="261"/>
        </w:trPr>
        <w:tblPrEx/>
        <w:tc>
          <w:tcPr>
            <w:tcW w:w="567" w:type="dxa"/>
            <w:shd w:val="clear" w:color="ffffff" w:fill="ffffff"/>
            <w:noWrap w:val="false"/>
            <w:textDirection w:val="lrTb"/>
          </w:tcPr>
          <w:p>
            <w:pPr>
              <w:pStyle w:val="863"/>
              <w:tabs>
                <w:tab w:val="left" w:pos="884" w:leader="none"/>
              </w:tabs>
              <w:spacing w:after="0" w:afterAutospacing="0" w:line="240" w:lineRule="auto"/>
              <w:ind w:left="-108" w:right="-101"/>
              <w:jc w:val="left"/>
              <w:rPr>
                <w:rFonts w:ascii="Arial" w:hAnsi="Arial" w:cs="Arial"/>
                <w:lang w:val="ru-RU"/>
              </w:rPr>
            </w:pPr>
            <w:r>
              <w:rPr>
                <w:rFonts w:ascii="Arial" w:hAnsi="Arial" w:cs="Arial"/>
                <w:lang w:val="ru-RU"/>
              </w:rPr>
            </w:r>
            <w:r>
              <w:rPr>
                <w:rFonts w:ascii="Arial" w:hAnsi="Arial" w:cs="Arial"/>
                <w:lang w:val="ru-RU"/>
              </w:rPr>
            </w:r>
            <w:r>
              <w:rPr>
                <w:rFonts w:ascii="Arial" w:hAnsi="Arial" w:cs="Arial"/>
                <w:lang w:val="ru-RU"/>
              </w:rPr>
            </w:r>
          </w:p>
        </w:tc>
        <w:tc>
          <w:tcPr>
            <w:tcW w:w="6946" w:type="dxa"/>
            <w:shd w:val="clear" w:color="ffffff" w:fill="ffffff"/>
            <w:noWrap w:val="false"/>
            <w:textDirection w:val="lrTb"/>
          </w:tcPr>
          <w:p>
            <w:pPr>
              <w:spacing w:after="0" w:afterAutospacing="0" w:line="240" w:lineRule="auto"/>
              <w:jc w:val="left"/>
            </w:pPr>
          </w:p>
        </w:tc>
      </w:tr>
    </w:tbl>
    <w:p>
      <w:pPr>
        <w:pStyle w:val="863"/>
        <w:spacing w:after="0" w:line="240" w:lineRule="auto"/>
        <w:ind w:right="142" w:firstLine="708"/>
        <w:rPr>
          <w:rFonts w:ascii="Arial" w:hAnsi="Arial" w:cs="Arial"/>
          <w:b/>
          <w:bCs/>
          <w:lang w:val="ru-RU"/>
        </w:rPr>
      </w:pPr>
      <w:r>
        <w:rPr>
          <w:rFonts w:ascii="Arial" w:hAnsi="Arial" w:cs="Arial"/>
          <w:b/>
          <w:bCs/>
          <w:lang w:val="ru-RU"/>
        </w:rPr>
      </w:r>
      <w:r>
        <w:rPr>
          <w:rFonts w:ascii="Arial" w:hAnsi="Arial" w:cs="Arial"/>
          <w:b/>
          <w:bCs/>
          <w:lang w:val="ru-RU"/>
        </w:rPr>
      </w:r>
      <w:r>
        <w:rPr>
          <w:rFonts w:ascii="Arial" w:hAnsi="Arial" w:cs="Arial"/>
          <w:b/>
          <w:bCs/>
          <w:lang w:val="ru-RU"/>
        </w:rPr>
      </w:r>
    </w:p>
    <w:p>
      <w:pPr>
        <w:pStyle w:val="863"/>
        <w:spacing w:before="120" w:after="0" w:line="240" w:lineRule="auto"/>
        <w:ind w:right="142" w:firstLine="720"/>
        <w:jc w:val="both"/>
        <w:rPr>
          <w:rFonts w:ascii="Arial" w:hAnsi="Arial" w:cs="Arial"/>
          <w:highlight w:val="none"/>
          <w:lang w:val="ru-RU"/>
        </w:rPr>
      </w:pPr>
      <w:r>
        <w:rPr>
          <w:rFonts w:ascii="Arial" w:hAnsi="Arial" w:cs="Arial"/>
          <w:lang w:val="ru-RU"/>
        </w:rPr>
        <w:t xml:space="preserve">Ознакомлен с требованиями Регламента Удостоверяющего центра ООО «УЦ ГИС» и приложениями к нему</w:t>
      </w:r>
      <w:r>
        <w:rPr>
          <w:rFonts w:ascii="Arial" w:hAnsi="Arial" w:cs="Arial"/>
          <w:lang w:val="ru-RU"/>
        </w:rPr>
        <w:t xml:space="preserve">,</w:t>
      </w:r>
      <w:r>
        <w:rPr>
          <w:rFonts w:ascii="Arial" w:hAnsi="Arial" w:cs="Arial"/>
          <w:lang w:val="ru-RU"/>
        </w:rPr>
        <w:t xml:space="preserve"> </w:t>
      </w:r>
      <w:r>
        <w:rPr>
          <w:rFonts w:ascii="Arial" w:hAnsi="Arial" w:cs="Arial"/>
          <w:lang w:val="ru-RU"/>
        </w:rPr>
        <w:t xml:space="preserve">в соответствии со статьей 428 ГК Российской Федерации полностью и безусловно присоединяюсь к регламент</w:t>
      </w:r>
      <w:r>
        <w:rPr>
          <w:rFonts w:ascii="Arial" w:hAnsi="Arial" w:cs="Arial"/>
          <w:lang w:val="ru-RU"/>
        </w:rPr>
        <w:t xml:space="preserve">у</w:t>
      </w:r>
      <w:r>
        <w:rPr>
          <w:rFonts w:ascii="Arial" w:hAnsi="Arial" w:cs="Arial"/>
          <w:lang w:val="ru-RU"/>
        </w:rPr>
        <w:t xml:space="preserve"> и обязуюсь соблюдать все </w:t>
      </w:r>
      <w:r>
        <w:rPr>
          <w:rFonts w:ascii="Arial" w:hAnsi="Arial" w:cs="Arial"/>
          <w:lang w:val="ru-RU"/>
        </w:rPr>
        <w:t xml:space="preserve">его</w:t>
      </w:r>
      <w:r>
        <w:rPr>
          <w:rFonts w:ascii="Arial" w:hAnsi="Arial" w:cs="Arial"/>
          <w:lang w:val="ru-RU"/>
        </w:rPr>
        <w:t xml:space="preserve"> положения.</w:t>
      </w:r>
      <w:r>
        <w:rPr>
          <w:rFonts w:ascii="Arial" w:hAnsi="Arial" w:cs="Arial"/>
          <w:highlight w:val="none"/>
          <w:lang w:val="ru-RU"/>
        </w:rPr>
      </w:r>
      <w:r>
        <w:rPr>
          <w:rFonts w:ascii="Arial" w:hAnsi="Arial" w:cs="Arial"/>
          <w:highlight w:val="none"/>
          <w:lang w:val="ru-RU"/>
        </w:rPr>
      </w:r>
    </w:p>
    <w:p>
      <w:pPr>
        <w:pStyle w:val="863"/>
        <w:spacing w:before="120" w:after="0" w:line="240" w:lineRule="auto"/>
        <w:ind w:right="142" w:firstLine="720"/>
        <w:jc w:val="both"/>
        <w:rPr>
          <w:rFonts w:ascii="Arial" w:hAnsi="Arial" w:cs="Arial"/>
          <w:lang w:val="ru-RU"/>
        </w:rPr>
      </w:pPr>
      <w:r>
        <w:rPr>
          <w:rFonts w:ascii="Arial" w:hAnsi="Arial" w:cs="Arial"/>
          <w:highlight w:val="none"/>
          <w:lang w:val="ru-RU"/>
        </w:rPr>
        <w:t xml:space="preserve">Данный сертификат прошу закрепить за логином </w:t>
      </w:r>
      <w:r>
        <w:rPr>
          <w:rFonts w:ascii="Arial" w:hAnsi="Arial" w:cs="Arial"/>
          <w:highlight w:val="none"/>
          <w:lang w:val="ru-RU"/>
        </w:rPr>
        <w:t xml:space="preserve">p</w:t>
      </w:r>
      <w:r>
        <w:rPr>
          <w:rFonts w:ascii="Arial" w:hAnsi="Arial" w:cs="Arial"/>
          <w:highlight w:val="none"/>
          <w:lang w:val="ru-RU"/>
        </w:rPr>
        <w:t xml:space="preserve">l</w:t>
      </w:r>
      <w:r>
        <w:rPr>
          <w:rFonts w:ascii="Arial" w:hAnsi="Arial" w:cs="Arial"/>
          <w:highlight w:val="none"/>
          <w:lang w:val="ru-RU"/>
        </w:rPr>
        <w:t xml:space="preserve">_ </w:t>
      </w:r>
      <w:r>
        <w:rPr>
          <w:rFonts w:ascii="Arial" w:hAnsi="Arial" w:cs="Arial"/>
          <w:highlight w:val="none"/>
          <w:lang w:val="ru-RU"/>
        </w:rPr>
      </w:r>
      <w:r>
        <w:rPr>
          <w:rFonts w:ascii="Arial" w:hAnsi="Arial" w:cs="Arial"/>
          <w:lang w:val="ru-RU"/>
        </w:rPr>
      </w:r>
    </w:p>
    <w:p>
      <w:pPr>
        <w:pStyle w:val="863"/>
        <w:spacing w:after="0" w:line="240" w:lineRule="auto"/>
        <w:ind w:right="142" w:firstLine="720"/>
        <w:jc w:val="both"/>
        <w:rPr>
          <w:rFonts w:ascii="Arial" w:hAnsi="Arial" w:cs="Arial"/>
          <w:lang w:val="ru-RU"/>
        </w:rPr>
      </w:pPr>
      <w:bookmarkStart w:id="0" w:name="_GoBack"/>
      <w:bookmarkEnd w:id="0"/>
      <w:r>
        <w:rPr>
          <w:rFonts w:ascii="Arial" w:hAnsi="Arial" w:cs="Arial"/>
          <w:lang w:val="ru-RU"/>
        </w:rPr>
      </w:r>
      <w:r>
        <w:rPr>
          <w:rFonts w:ascii="Arial" w:hAnsi="Arial" w:cs="Arial"/>
          <w:lang w:val="ru-RU"/>
        </w:rPr>
      </w:r>
    </w:p>
    <w:tbl>
      <w:tblPr>
        <w:tblW w:w="10456" w:type="dxa"/>
        <w:tblLayout w:type="fixed"/>
        <w:tblLook w:val="01E0" w:firstRow="1" w:lastRow="1" w:firstColumn="1" w:lastColumn="1" w:noHBand="0" w:noVBand="0"/>
      </w:tblPr>
      <w:tblGrid>
        <w:gridCol w:w="5353"/>
        <w:gridCol w:w="1985"/>
        <w:gridCol w:w="283"/>
        <w:gridCol w:w="2835"/>
      </w:tblGrid>
      <w:tr>
        <w:trPr/>
        <w:tblPrEx/>
        <w:tc>
          <w:tcPr>
            <w:tcW w:w="5353" w:type="dxa"/>
            <w:noWrap w:val="false"/>
            <w:textDirection w:val="lrTb"/>
          </w:tcPr>
          <w:p>
            <w:pPr>
              <w:pStyle w:val="863"/>
              <w:keepNext/>
              <w:keepLines/>
              <w:suppressLineNumbers/>
              <w:spacing w:after="0" w:line="240" w:lineRule="auto"/>
              <w:rPr>
                <w:rFonts w:ascii="Arial" w:hAnsi="Arial" w:cs="Arial"/>
                <w:lang w:val="ru-RU"/>
              </w:rPr>
            </w:pPr>
            <w:r>
              <w:rPr>
                <w:rFonts w:ascii="Arial" w:hAnsi="Arial" w:cs="Arial"/>
                <w:lang w:val="ru-RU"/>
              </w:rPr>
              <w:t xml:space="preserve">Владелец сертификата ключа п</w:t>
            </w:r>
            <w:r>
              <w:rPr>
                <w:rFonts w:ascii="Arial" w:hAnsi="Arial" w:cs="Arial"/>
                <w:lang w:val="ru-RU"/>
              </w:rPr>
              <w:t xml:space="preserve">роверки </w:t>
            </w:r>
            <w:r>
              <w:rPr>
                <w:rFonts w:ascii="Arial" w:hAnsi="Arial" w:cs="Arial"/>
                <w:lang w:val="ru-RU"/>
              </w:rPr>
            </w:r>
            <w:r>
              <w:rPr>
                <w:rFonts w:ascii="Arial" w:hAnsi="Arial" w:cs="Arial"/>
                <w:lang w:val="ru-RU"/>
              </w:rPr>
            </w:r>
          </w:p>
          <w:p>
            <w:pPr>
              <w:pStyle w:val="863"/>
              <w:keepNext/>
              <w:keepLines/>
              <w:suppressLineNumbers/>
              <w:spacing w:after="0" w:line="240" w:lineRule="auto"/>
              <w:rPr>
                <w:rFonts w:ascii="Arial" w:hAnsi="Arial" w:cs="Arial"/>
                <w:lang w:val="ru-RU"/>
              </w:rPr>
            </w:pPr>
            <w:r>
              <w:rPr>
                <w:rFonts w:ascii="Arial" w:hAnsi="Arial" w:cs="Arial"/>
                <w:lang w:val="ru-RU"/>
              </w:rPr>
              <w:t xml:space="preserve">электронной подписи:</w:t>
            </w:r>
            <w:r>
              <w:rPr>
                <w:rFonts w:ascii="Arial" w:hAnsi="Arial" w:cs="Arial"/>
                <w:lang w:val="ru-RU"/>
              </w:rPr>
            </w:r>
            <w:r>
              <w:rPr>
                <w:rFonts w:ascii="Arial" w:hAnsi="Arial" w:cs="Arial"/>
                <w:lang w:val="ru-RU"/>
              </w:rPr>
            </w:r>
          </w:p>
        </w:tc>
        <w:tc>
          <w:tcPr>
            <w:tcW w:w="1985" w:type="dxa"/>
            <w:tcBorders>
              <w:bottom w:val="single" w:color="auto" w:sz="4" w:space="0"/>
            </w:tcBorders>
            <w:noWrap w:val="false"/>
            <w:textDirection w:val="lrTb"/>
            <w:vAlign w:val="bottom"/>
          </w:tcPr>
          <w:p>
            <w:pPr>
              <w:pStyle w:val="863"/>
              <w:keepNext/>
              <w:keepLines/>
              <w:suppressLineNumbers/>
              <w:spacing w:before="0" w:beforeAutospacing="0" w:after="0" w:line="240" w:lineRule="auto"/>
              <w:ind w:firstLine="142"/>
              <w:jc w:val="center"/>
              <w:rPr>
                <w:rFonts w:ascii="Arial" w:hAnsi="Arial" w:cs="Arial"/>
                <w:lang w:val="ru-RU"/>
              </w:rPr>
            </w:pPr>
            <w:r>
              <w:rPr>
                <w:rFonts w:ascii="Arial" w:hAnsi="Arial" w:cs="Arial"/>
                <w:lang w:val="ru-RU"/>
              </w:rPr>
            </w:r>
            <w:r>
              <w:rPr>
                <w:rFonts w:ascii="Arial" w:hAnsi="Arial" w:cs="Arial"/>
                <w:lang w:val="ru-RU"/>
              </w:rPr>
            </w:r>
            <w:r>
              <w:rPr>
                <w:rFonts w:ascii="Arial" w:hAnsi="Arial" w:cs="Arial"/>
                <w:lang w:val="ru-RU"/>
              </w:rPr>
            </w:r>
          </w:p>
        </w:tc>
        <w:tc>
          <w:tcPr>
            <w:tcW w:w="283" w:type="dxa"/>
            <w:noWrap w:val="false"/>
            <w:textDirection w:val="lrTb"/>
          </w:tcPr>
          <w:p>
            <w:pPr>
              <w:pStyle w:val="863"/>
              <w:keepNext/>
              <w:keepLines/>
              <w:suppressLineNumbers/>
              <w:spacing w:before="120" w:after="0" w:line="240" w:lineRule="auto"/>
              <w:ind w:firstLine="142"/>
              <w:rPr>
                <w:rFonts w:ascii="Arial" w:hAnsi="Arial" w:cs="Arial"/>
                <w:lang w:val="ru-RU"/>
              </w:rPr>
            </w:pPr>
            <w:r>
              <w:rPr>
                <w:rFonts w:ascii="Arial" w:hAnsi="Arial" w:cs="Arial"/>
                <w:lang w:val="ru-RU"/>
              </w:rPr>
            </w:r>
            <w:r>
              <w:rPr>
                <w:rFonts w:ascii="Arial" w:hAnsi="Arial" w:cs="Arial"/>
                <w:lang w:val="ru-RU"/>
              </w:rPr>
            </w:r>
            <w:r>
              <w:rPr>
                <w:rFonts w:ascii="Arial" w:hAnsi="Arial" w:cs="Arial"/>
                <w:lang w:val="ru-RU"/>
              </w:rPr>
            </w:r>
          </w:p>
        </w:tc>
        <w:tc>
          <w:tcPr>
            <w:tcW w:w="2835" w:type="dxa"/>
            <w:tcBorders>
              <w:bottom w:val="single" w:color="auto" w:sz="4" w:space="0"/>
            </w:tcBorders>
            <w:noWrap w:val="false"/>
            <w:textDirection w:val="lrTb"/>
          </w:tcPr>
          <w:p>
            <w:pPr>
              <w:widowControl w:val="off"/>
              <w:suppressLineNumbers w:val="0"/>
              <w:spacing w:after="0" w:afterAutospacing="0"/>
              <w:contextualSpacing w:val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</w:tr>
      <w:tr>
        <w:trPr/>
        <w:tblPrEx/>
        <w:tc>
          <w:tcPr>
            <w:tcW w:w="5353" w:type="dxa"/>
            <w:noWrap w:val="false"/>
            <w:textDirection w:val="lrTb"/>
          </w:tcPr>
          <w:p>
            <w:pPr>
              <w:pStyle w:val="863"/>
              <w:suppressLineNumbers/>
              <w:spacing w:after="0" w:line="240" w:lineRule="auto"/>
              <w:ind w:firstLine="142"/>
              <w:jc w:val="center"/>
              <w:rPr>
                <w:rFonts w:ascii="Arial" w:hAnsi="Arial" w:cs="Arial"/>
                <w:lang w:val="ru-RU"/>
              </w:rPr>
            </w:pPr>
            <w:r>
              <w:rPr>
                <w:rFonts w:ascii="Arial" w:hAnsi="Arial" w:cs="Arial"/>
                <w:lang w:val="ru-RU"/>
              </w:rPr>
            </w:r>
            <w:r>
              <w:rPr>
                <w:rFonts w:ascii="Arial" w:hAnsi="Arial" w:cs="Arial"/>
                <w:lang w:val="ru-RU"/>
              </w:rPr>
            </w:r>
            <w:r>
              <w:rPr>
                <w:rFonts w:ascii="Arial" w:hAnsi="Arial" w:cs="Arial"/>
                <w:lang w:val="ru-RU"/>
              </w:rPr>
            </w:r>
          </w:p>
        </w:tc>
        <w:tc>
          <w:tcPr>
            <w:tcW w:w="1985" w:type="dxa"/>
            <w:tcBorders>
              <w:top w:val="single" w:color="auto" w:sz="4" w:space="0"/>
            </w:tcBorders>
            <w:noWrap w:val="false"/>
            <w:textDirection w:val="lrTb"/>
          </w:tcPr>
          <w:p>
            <w:pPr>
              <w:pStyle w:val="863"/>
              <w:suppressLineNumbers/>
              <w:spacing w:after="0" w:line="240" w:lineRule="auto"/>
              <w:ind w:firstLine="14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</w:t>
            </w:r>
            <w:r>
              <w:rPr>
                <w:rFonts w:ascii="Arial" w:hAnsi="Arial" w:cs="Arial"/>
              </w:rPr>
              <w:t xml:space="preserve">подпись</w:t>
            </w:r>
            <w:r>
              <w:rPr>
                <w:rFonts w:ascii="Arial" w:hAnsi="Arial" w:cs="Arial"/>
              </w:rPr>
              <w:t xml:space="preserve">)</w: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</w:r>
          </w:p>
        </w:tc>
        <w:tc>
          <w:tcPr>
            <w:tcW w:w="283" w:type="dxa"/>
            <w:noWrap w:val="false"/>
            <w:textDirection w:val="lrTb"/>
          </w:tcPr>
          <w:p>
            <w:pPr>
              <w:pStyle w:val="863"/>
              <w:suppressLineNumbers/>
              <w:tabs>
                <w:tab w:val="left" w:pos="450" w:leader="none"/>
              </w:tabs>
              <w:spacing w:after="0" w:line="240" w:lineRule="auto"/>
              <w:ind w:firstLine="14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</w:r>
          </w:p>
        </w:tc>
        <w:tc>
          <w:tcPr>
            <w:tcW w:w="2835" w:type="dxa"/>
            <w:tcBorders>
              <w:top w:val="single" w:color="auto" w:sz="4" w:space="0"/>
            </w:tcBorders>
            <w:noWrap w:val="false"/>
            <w:textDirection w:val="lrTb"/>
          </w:tcPr>
          <w:p>
            <w:pPr>
              <w:pStyle w:val="863"/>
              <w:suppressLineNumbers/>
              <w:tabs>
                <w:tab w:val="left" w:pos="450" w:leader="none"/>
                <w:tab w:val="left" w:pos="2272" w:leader="none"/>
              </w:tabs>
              <w:spacing w:after="0" w:line="240" w:lineRule="auto"/>
              <w:ind w:right="157" w:firstLine="14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ru-RU"/>
              </w:rPr>
              <w:t xml:space="preserve">(</w:t>
            </w:r>
            <w:r>
              <w:rPr>
                <w:rFonts w:ascii="Arial" w:hAnsi="Arial" w:cs="Arial"/>
              </w:rPr>
              <w:t xml:space="preserve">Фамилия</w:t>
            </w:r>
            <w:r>
              <w:rPr>
                <w:rFonts w:ascii="Arial" w:hAnsi="Arial" w:cs="Arial"/>
              </w:rPr>
              <w:t xml:space="preserve"> И.О.)</w: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</w:r>
          </w:p>
        </w:tc>
      </w:tr>
    </w:tbl>
    <w:p>
      <w:pPr>
        <w:pStyle w:val="863"/>
        <w:spacing w:after="0" w:line="240" w:lineRule="auto"/>
        <w:ind w:right="142"/>
        <w:jc w:val="both"/>
        <w:rPr>
          <w:rFonts w:ascii="Arial" w:hAnsi="Arial" w:cs="Arial"/>
          <w:lang w:val="ru-RU"/>
        </w:rPr>
      </w:pPr>
      <w:r>
        <w:rPr>
          <w:rFonts w:ascii="Arial" w:hAnsi="Arial" w:cs="Arial"/>
          <w:lang w:val="ru-RU"/>
        </w:rPr>
      </w:r>
      <w:r>
        <w:rPr>
          <w:rFonts w:ascii="Arial" w:hAnsi="Arial" w:cs="Arial"/>
          <w:lang w:val="ru-RU"/>
        </w:rPr>
      </w:r>
      <w:r>
        <w:rPr>
          <w:rFonts w:ascii="Arial" w:hAnsi="Arial" w:cs="Arial"/>
          <w:lang w:val="ru-RU"/>
        </w:rPr>
      </w:r>
    </w:p>
    <w:p>
      <w:pPr>
        <w:pStyle w:val="863"/>
        <w:numPr>
          <w:numId w:val="1"/>
          <w:ilvl w:val="0"/>
        </w:numPr>
        <w:spacing w:before="120" w:after="0" w:line="240" w:lineRule="auto"/>
        <w:ind w:left="0" w:right="142" w:firstLine="0"/>
        <w:jc w:val="both"/>
        <w:rPr>
          <w:rFonts w:ascii="Arial" w:hAnsi="Arial" w:cs="Arial"/>
          <w:lang w:val="ru-RU"/>
        </w:rPr>
      </w:pPr>
      <w:r>
        <w:rPr>
          <w:rFonts w:ascii="Arial" w:hAnsi="Arial" w:cs="Arial"/>
          <w:lang w:val="ru-RU"/>
        </w:rPr>
        <w:t xml:space="preserve">Сведения представлены на основании подлинных документов и являются достоверными.</w:t>
      </w:r>
      <w:r>
        <w:rPr>
          <w:rFonts w:ascii="Arial" w:hAnsi="Arial" w:cs="Arial"/>
          <w:lang w:val="ru-RU"/>
        </w:rPr>
      </w:r>
      <w:r>
        <w:rPr>
          <w:rFonts w:ascii="Arial" w:hAnsi="Arial" w:cs="Arial"/>
          <w:lang w:val="ru-RU"/>
        </w:rPr>
      </w:r>
    </w:p>
    <w:p>
      <w:pPr>
        <w:pStyle w:val="863"/>
        <w:spacing w:after="0" w:line="240" w:lineRule="auto"/>
        <w:ind w:right="142"/>
        <w:jc w:val="both"/>
        <w:rPr>
          <w:rFonts w:ascii="Arial" w:hAnsi="Arial" w:cs="Arial"/>
          <w:lang w:val="ru-RU"/>
        </w:rPr>
      </w:pPr>
      <w:r>
        <w:rPr>
          <w:rFonts w:ascii="Arial" w:hAnsi="Arial" w:cs="Arial"/>
          <w:lang w:val="ru-RU"/>
        </w:rPr>
      </w:r>
      <w:r>
        <w:rPr>
          <w:rFonts w:ascii="Arial" w:hAnsi="Arial" w:cs="Arial"/>
          <w:lang w:val="ru-RU"/>
        </w:rPr>
      </w:r>
      <w:r>
        <w:rPr>
          <w:rFonts w:ascii="Arial" w:hAnsi="Arial" w:cs="Arial"/>
          <w:lang w:val="ru-RU"/>
        </w:rPr>
      </w:r>
    </w:p>
    <w:tbl>
      <w:tblPr>
        <w:tblW w:w="4856" w:type="pct"/>
        <w:tblInd w:w="31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69"/>
        <w:gridCol w:w="2976"/>
        <w:gridCol w:w="992"/>
        <w:gridCol w:w="281"/>
        <w:gridCol w:w="1985"/>
        <w:gridCol w:w="280"/>
        <w:gridCol w:w="2855"/>
      </w:tblGrid>
      <w:tr>
        <w:trPr>
          <w:cantSplit/>
        </w:trPr>
        <w:tblPrEx/>
        <w:tc>
          <w:tcPr>
            <w:tcW w:w="4637" w:type="dxa"/>
            <w:gridSpan w:val="3"/>
            <w:tcBorders>
              <w:top w:val="none" w:color="000000" w:sz="4" w:space="0"/>
              <w:left w:val="none" w:color="000000" w:sz="4" w:space="0"/>
              <w:bottom w:val="single" w:color="auto" w:sz="4" w:space="0"/>
              <w:right w:val="none" w:color="000000" w:sz="4" w:space="0"/>
            </w:tcBorders>
            <w:noWrap w:val="false"/>
            <w:textDirection w:val="lrTb"/>
          </w:tcPr>
          <w:p/>
        </w:tc>
        <w:tc>
          <w:tcPr>
            <w:tcW w:w="281" w:type="dxa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pacing w:after="0" w:line="240" w:lineRule="auto"/>
              <w:ind w:left="60"/>
              <w:jc w:val="both"/>
              <w:rPr>
                <w:rFonts w:ascii="Arial" w:hAnsi="Arial" w:cs="Arial"/>
                <w:sz w:val="20"/>
                <w:szCs w:val="20"/>
                <w:lang w:val="ru-RU"/>
              </w:rPr>
            </w:pPr>
            <w:r>
              <w:rPr>
                <w:rFonts w:ascii="Arial" w:hAnsi="Arial" w:cs="Arial"/>
                <w:sz w:val="20"/>
                <w:szCs w:val="20"/>
                <w:lang w:val="ru-RU"/>
              </w:rPr>
            </w:r>
            <w:r>
              <w:rPr>
                <w:rFonts w:ascii="Arial" w:hAnsi="Arial" w:cs="Arial"/>
                <w:sz w:val="20"/>
                <w:szCs w:val="20"/>
                <w:lang w:val="ru-RU"/>
              </w:rPr>
            </w:r>
            <w:r>
              <w:rPr>
                <w:rFonts w:ascii="Arial" w:hAnsi="Arial" w:cs="Arial"/>
                <w:sz w:val="20"/>
                <w:szCs w:val="20"/>
                <w:lang w:val="ru-RU"/>
              </w:rPr>
            </w:r>
          </w:p>
        </w:tc>
        <w:tc>
          <w:tcPr>
            <w:tcW w:w="1985" w:type="dxa"/>
            <w:tcBorders>
              <w:top w:val="none" w:color="000000" w:sz="4" w:space="0"/>
              <w:left w:val="none" w:color="000000" w:sz="4" w:space="0"/>
              <w:bottom w:val="single" w:color="auto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pacing w:after="0" w:line="240" w:lineRule="auto"/>
              <w:ind w:left="60"/>
              <w:jc w:val="both"/>
              <w:rPr>
                <w:rFonts w:ascii="Arial" w:hAnsi="Arial" w:cs="Arial"/>
                <w:color w:val="ff0000"/>
                <w:sz w:val="20"/>
                <w:szCs w:val="20"/>
                <w:lang w:val="ru-RU"/>
              </w:rPr>
            </w:pPr>
            <w:r>
              <w:rPr>
                <w:rFonts w:ascii="Arial" w:hAnsi="Arial" w:cs="Arial"/>
                <w:color w:val="ff0000"/>
                <w:sz w:val="20"/>
                <w:szCs w:val="20"/>
                <w:lang w:val="ru-RU"/>
              </w:rPr>
            </w:r>
            <w:r>
              <w:rPr>
                <w:rFonts w:ascii="Arial" w:hAnsi="Arial" w:cs="Arial"/>
                <w:color w:val="ff0000"/>
                <w:sz w:val="20"/>
                <w:szCs w:val="20"/>
                <w:lang w:val="ru-RU"/>
              </w:rPr>
            </w:r>
            <w:r>
              <w:rPr>
                <w:rFonts w:ascii="Arial" w:hAnsi="Arial" w:cs="Arial"/>
                <w:color w:val="ff0000"/>
                <w:sz w:val="20"/>
                <w:szCs w:val="20"/>
                <w:lang w:val="ru-RU"/>
              </w:rPr>
            </w:r>
          </w:p>
        </w:tc>
        <w:tc>
          <w:tcPr>
            <w:tcW w:w="280" w:type="dxa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pacing w:after="0" w:line="240" w:lineRule="auto"/>
              <w:ind w:left="60"/>
              <w:jc w:val="both"/>
              <w:rPr>
                <w:rFonts w:ascii="Arial" w:hAnsi="Arial" w:cs="Arial"/>
                <w:sz w:val="20"/>
                <w:szCs w:val="20"/>
                <w:lang w:val="ru-RU"/>
              </w:rPr>
            </w:pPr>
            <w:r>
              <w:rPr>
                <w:rFonts w:ascii="Arial" w:hAnsi="Arial" w:cs="Arial"/>
                <w:sz w:val="20"/>
                <w:szCs w:val="20"/>
                <w:lang w:val="ru-RU"/>
              </w:rPr>
            </w:r>
            <w:r>
              <w:rPr>
                <w:rFonts w:ascii="Arial" w:hAnsi="Arial" w:cs="Arial"/>
                <w:sz w:val="20"/>
                <w:szCs w:val="20"/>
                <w:lang w:val="ru-RU"/>
              </w:rPr>
            </w:r>
            <w:r>
              <w:rPr>
                <w:rFonts w:ascii="Arial" w:hAnsi="Arial" w:cs="Arial"/>
                <w:sz w:val="20"/>
                <w:szCs w:val="20"/>
                <w:lang w:val="ru-RU"/>
              </w:rPr>
            </w:r>
          </w:p>
        </w:tc>
        <w:tc>
          <w:tcPr>
            <w:tcW w:w="2855" w:type="dxa"/>
            <w:tcBorders>
              <w:top w:val="none" w:color="000000" w:sz="4" w:space="0"/>
              <w:left w:val="none" w:color="000000" w:sz="4" w:space="0"/>
              <w:bottom w:val="single" w:color="auto" w:sz="4" w:space="0"/>
              <w:right w:val="none" w:color="000000" w:sz="4" w:space="0"/>
            </w:tcBorders>
            <w:noWrap w:val="false"/>
            <w:textDirection w:val="lrTb"/>
          </w:tcPr>
          <w:p/>
        </w:tc>
      </w:tr>
      <w:tr>
        <w:trPr>
          <w:cantSplit/>
        </w:trPr>
        <w:tblPrEx/>
        <w:tc>
          <w:tcPr>
            <w:tcW w:w="4637" w:type="dxa"/>
            <w:gridSpan w:val="3"/>
            <w:tcBorders>
              <w:top w:val="single" w:color="auto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pacing w:after="0" w:line="240" w:lineRule="auto"/>
              <w:ind w:left="-14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(</w:t>
            </w:r>
            <w:r>
              <w:rPr>
                <w:rFonts w:ascii="Arial" w:hAnsi="Arial" w:cs="Arial"/>
                <w:sz w:val="16"/>
                <w:szCs w:val="16"/>
              </w:rPr>
              <w:t xml:space="preserve">Должность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руководителя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организации</w:t>
            </w:r>
            <w:r>
              <w:rPr>
                <w:rFonts w:ascii="Arial" w:hAnsi="Arial" w:cs="Arial"/>
                <w:sz w:val="16"/>
                <w:szCs w:val="16"/>
              </w:rPr>
              <w:t xml:space="preserve">)</w: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</w:r>
          </w:p>
        </w:tc>
        <w:tc>
          <w:tcPr>
            <w:tcW w:w="281" w:type="dxa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pacing w:after="0" w:line="240" w:lineRule="auto"/>
              <w:ind w:left="6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</w:r>
          </w:p>
        </w:tc>
        <w:tc>
          <w:tcPr>
            <w:tcW w:w="1985" w:type="dxa"/>
            <w:tcBorders>
              <w:top w:val="single" w:color="auto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pacing w:after="0" w:line="240" w:lineRule="auto"/>
              <w:ind w:left="6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(</w:t>
            </w:r>
            <w:r>
              <w:rPr>
                <w:rFonts w:ascii="Arial" w:hAnsi="Arial" w:cs="Arial"/>
                <w:sz w:val="16"/>
                <w:szCs w:val="16"/>
              </w:rPr>
              <w:t xml:space="preserve">подпись</w:t>
            </w:r>
            <w:r>
              <w:rPr>
                <w:rFonts w:ascii="Arial" w:hAnsi="Arial" w:cs="Arial"/>
                <w:sz w:val="16"/>
                <w:szCs w:val="16"/>
              </w:rPr>
              <w:t xml:space="preserve">)</w: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</w:r>
          </w:p>
        </w:tc>
        <w:tc>
          <w:tcPr>
            <w:tcW w:w="280" w:type="dxa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pacing w:after="0" w:line="240" w:lineRule="auto"/>
              <w:ind w:left="6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</w:r>
          </w:p>
        </w:tc>
        <w:tc>
          <w:tcPr>
            <w:tcW w:w="2855" w:type="dxa"/>
            <w:tcBorders>
              <w:top w:val="single" w:color="auto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pacing w:after="0" w:line="240" w:lineRule="auto"/>
              <w:ind w:left="6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(</w:t>
            </w:r>
            <w:r>
              <w:rPr>
                <w:rFonts w:ascii="Arial" w:hAnsi="Arial" w:cs="Arial"/>
                <w:sz w:val="16"/>
                <w:szCs w:val="16"/>
              </w:rPr>
              <w:t xml:space="preserve">Фамилия</w:t>
            </w:r>
            <w:r>
              <w:rPr>
                <w:rFonts w:ascii="Arial" w:hAnsi="Arial" w:cs="Arial"/>
                <w:sz w:val="16"/>
                <w:szCs w:val="16"/>
              </w:rPr>
              <w:t xml:space="preserve"> И.О.)</w: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</w:r>
          </w:p>
        </w:tc>
      </w:tr>
      <w:tr>
        <w:trPr>
          <w:cantSplit/>
          <w:trHeight w:val="296"/>
        </w:trPr>
        <w:tblPrEx/>
        <w:tc>
          <w:tcPr>
            <w:tcW w:w="669" w:type="dxa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pacing w:after="0" w:line="240" w:lineRule="auto"/>
              <w:ind w:left="60"/>
              <w:jc w:val="both"/>
              <w:rPr>
                <w:rFonts w:ascii="Arial" w:hAnsi="Arial" w:cs="Arial"/>
                <w:sz w:val="20"/>
                <w:szCs w:val="20"/>
                <w:lang w:val="ru-RU"/>
              </w:rPr>
            </w:pPr>
            <w:r>
              <w:rPr>
                <w:rFonts w:ascii="Arial" w:hAnsi="Arial" w:cs="Arial"/>
                <w:sz w:val="20"/>
                <w:szCs w:val="20"/>
                <w:highlight w:val="none"/>
                <w:lang w:val="ru-RU"/>
              </w:rPr>
            </w:r>
            <w:r>
              <w:rPr>
                <w:rFonts w:ascii="Arial" w:hAnsi="Arial" w:cs="Arial"/>
                <w:sz w:val="20"/>
                <w:szCs w:val="20"/>
                <w:lang w:val="ru-RU"/>
              </w:rPr>
            </w:r>
            <w:r>
              <w:rPr>
                <w:rFonts w:ascii="Arial" w:hAnsi="Arial" w:cs="Arial"/>
                <w:sz w:val="20"/>
                <w:szCs w:val="20"/>
                <w:lang w:val="ru-RU"/>
              </w:rPr>
            </w:r>
          </w:p>
          <w:p>
            <w:pPr>
              <w:spacing w:after="0" w:line="240" w:lineRule="auto"/>
              <w:ind w:left="60"/>
              <w:jc w:val="both"/>
              <w:rPr>
                <w:rFonts w:ascii="Arial" w:hAnsi="Arial" w:cs="Arial"/>
                <w:sz w:val="20"/>
                <w:szCs w:val="20"/>
                <w:highlight w:val="none"/>
                <w:lang w:val="ru-RU"/>
              </w:rPr>
            </w:pPr>
            <w:r>
              <w:rPr>
                <w:rFonts w:ascii="Arial" w:hAnsi="Arial" w:cs="Arial"/>
                <w:sz w:val="20"/>
                <w:szCs w:val="20"/>
                <w:lang w:val="ru-RU"/>
              </w:rPr>
              <w:t xml:space="preserve">Дата: </w:t>
            </w:r>
            <w:r>
              <w:rPr>
                <w:rFonts w:ascii="Arial" w:hAnsi="Arial" w:cs="Arial"/>
                <w:sz w:val="20"/>
                <w:szCs w:val="20"/>
                <w:highlight w:val="none"/>
                <w:lang w:val="ru-RU"/>
              </w:rPr>
            </w:r>
            <w:r>
              <w:rPr>
                <w:rFonts w:ascii="Arial" w:hAnsi="Arial" w:cs="Arial"/>
                <w:sz w:val="20"/>
                <w:szCs w:val="20"/>
                <w:highlight w:val="none"/>
                <w:lang w:val="ru-RU"/>
              </w:rPr>
            </w:r>
          </w:p>
        </w:tc>
        <w:tc>
          <w:tcPr>
            <w:tcW w:w="2976" w:type="dxa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8" w:space="0"/>
                <w:right w:val="none" w:color="000000" w:sz="4" w:space="0"/>
                <w:between w:val="none" w:color="000000" w:sz="4" w:space="0"/>
              </w:pBdr>
              <w:spacing w:after="0" w:line="240" w:lineRule="auto"/>
              <w:ind w:left="60"/>
              <w:contextualSpacing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</w:r>
          </w:p>
          <w:p>
            <w:pPr>
              <w:suppressLineNumbers w:val="0"/>
              <w:pBdr>
                <w:top w:val="none" w:color="000000" w:sz="4" w:space="0"/>
                <w:left w:val="none" w:color="000000" w:sz="4" w:space="0"/>
                <w:bottom w:val="none" w:color="000000" w:sz="8" w:space="0"/>
                <w:right w:val="none" w:color="000000" w:sz="4" w:space="0"/>
                <w:between w:val="none" w:color="000000" w:sz="4" w:space="0"/>
              </w:pBdr>
              <w:spacing w:after="0" w:line="240" w:lineRule="auto"/>
              <w:ind w:left="60"/>
              <w:contextualSpacing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</w:r>
          </w:p>
        </w:tc>
        <w:tc>
          <w:tcPr>
            <w:tcW w:w="6394" w:type="dxa"/>
            <w:gridSpan w:val="5"/>
            <w:vMerge w:val="restart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pacing w:after="0" w:line="240" w:lineRule="auto"/>
              <w:ind w:left="6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</w:r>
          </w:p>
        </w:tc>
      </w:tr>
      <w:tr>
        <w:trPr>
          <w:trHeight w:val="449"/>
        </w:trPr>
        <w:tblPrEx/>
        <w:tc>
          <w:tcPr>
            <w:tcW w:w="669" w:type="dxa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pacing w:after="0" w:line="240" w:lineRule="auto"/>
              <w:ind w:left="6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highlight w:val="none"/>
                <w:lang w:val="ru-RU"/>
              </w:rPr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</w:r>
          </w:p>
          <w:p>
            <w:pPr>
              <w:spacing w:after="0" w:line="240" w:lineRule="auto"/>
              <w:ind w:left="60"/>
              <w:jc w:val="both"/>
              <w:rPr>
                <w:rFonts w:ascii="Arial" w:hAnsi="Arial" w:cs="Arial"/>
                <w:sz w:val="20"/>
                <w:szCs w:val="20"/>
                <w:highlight w:val="none"/>
                <w:lang w:val="ru-RU"/>
              </w:rPr>
            </w:pPr>
            <w:r>
              <w:rPr>
                <w:rFonts w:ascii="Arial" w:hAnsi="Arial" w:cs="Arial"/>
                <w:sz w:val="20"/>
                <w:szCs w:val="20"/>
                <w:lang w:val="ru-RU"/>
              </w:rPr>
              <w:t xml:space="preserve">М.П.</w:t>
            </w:r>
            <w:r>
              <w:rPr>
                <w:rFonts w:ascii="Arial" w:hAnsi="Arial" w:cs="Arial"/>
                <w:sz w:val="20"/>
                <w:szCs w:val="20"/>
                <w:highlight w:val="none"/>
                <w:lang w:val="ru-RU"/>
              </w:rPr>
            </w:r>
            <w:r>
              <w:rPr>
                <w:rFonts w:ascii="Arial" w:hAnsi="Arial" w:cs="Arial"/>
                <w:sz w:val="20"/>
                <w:szCs w:val="20"/>
                <w:highlight w:val="none"/>
                <w:lang w:val="ru-RU"/>
              </w:rPr>
            </w:r>
          </w:p>
        </w:tc>
        <w:tc>
          <w:tcPr>
            <w:tcW w:w="2976" w:type="dxa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uppressLineNumbers w:val="0"/>
              <w:pBdr>
                <w:top w:val="single" w:color="000000" w:sz="8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after="0" w:line="240" w:lineRule="auto"/>
              <w:ind w:left="60"/>
              <w:contextualSpacing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</w:r>
          </w:p>
        </w:tc>
        <w:tc>
          <w:tcPr>
            <w:tcW w:w="1274" w:type="dxa"/>
            <w:gridSpan w:val="5"/>
            <w:vMerge w:val="continue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</w:tcPr>
          <w:p>
            <w:pPr>
              <w:spacing w:after="0" w:line="240" w:lineRule="auto"/>
              <w:ind w:left="6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</w:r>
          </w:p>
        </w:tc>
      </w:tr>
    </w:tbl>
    <w:p>
      <w:pPr>
        <w:spacing w:after="0" w:line="240" w:lineRule="auto"/>
        <w:rPr>
          <w:rFonts w:ascii="Arial" w:hAnsi="Arial" w:cs="Arial"/>
          <w:lang w:val="ru-RU"/>
        </w:rPr>
      </w:pPr>
      <w:r>
        <w:rPr>
          <w:rFonts w:ascii="Arial" w:hAnsi="Arial" w:cs="Arial"/>
          <w:lang w:val="ru-RU"/>
        </w:rPr>
      </w:r>
      <w:r>
        <w:rPr>
          <w:rFonts w:ascii="Arial" w:hAnsi="Arial" w:cs="Arial"/>
          <w:lang w:val="ru-RU"/>
        </w:rPr>
      </w:r>
      <w:r>
        <w:rPr>
          <w:rFonts w:ascii="Arial" w:hAnsi="Arial" w:cs="Arial"/>
          <w:lang w:val="ru-RU"/>
        </w:rPr>
      </w:r>
    </w:p>
    <w:sectPr>
      <w:footnotePr/>
      <w:endnotePr>
        <w:numFmt w:val="decimal"/>
      </w:endnotePr>
      <w:type w:val="nextPage"/>
      <w:pgSz w:w="11906" w:h="16838" w:orient="portrait"/>
      <w:pgMar w:top="426" w:right="849" w:bottom="426" w:left="720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egoe UI">
    <w:panose1 w:val="020B0502040204020203"/>
  </w:font>
  <w:font w:name="Arial">
    <w:panose1 w:val="020B0604020202020204"/>
  </w:font>
  <w:font w:name="Times New Roman">
    <w:panose1 w:val="020206030504050203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  <w:footnote w:id="2">
    <w:p>
      <w:pPr>
        <w:pStyle w:val="860"/>
        <w:spacing w:after="0" w:line="240" w:lineRule="auto"/>
        <w:rPr>
          <w:rFonts w:ascii="Arial" w:hAnsi="Arial" w:cs="Arial"/>
          <w:sz w:val="18"/>
          <w:szCs w:val="18"/>
          <w:lang w:val="ru-RU"/>
        </w:rPr>
      </w:pPr>
      <w:r>
        <w:rPr>
          <w:rStyle w:val="862"/>
          <w:rFonts w:ascii="Arial" w:hAnsi="Arial" w:cs="Arial"/>
          <w:sz w:val="18"/>
          <w:szCs w:val="18"/>
        </w:rPr>
        <w:footnoteRef/>
      </w:r>
      <w:r>
        <w:rPr>
          <w:rFonts w:ascii="Arial" w:hAnsi="Arial" w:cs="Arial"/>
          <w:sz w:val="18"/>
          <w:szCs w:val="18"/>
          <w:lang w:val="ru-RU"/>
        </w:rPr>
        <w:t xml:space="preserve"> Все поля обязательны к заполнению</w:t>
      </w:r>
      <w:r>
        <w:rPr>
          <w:rFonts w:ascii="Arial" w:hAnsi="Arial" w:cs="Arial"/>
          <w:sz w:val="18"/>
          <w:szCs w:val="18"/>
          <w:lang w:val="ru-RU"/>
        </w:rPr>
      </w:r>
      <w:r>
        <w:rPr>
          <w:rFonts w:ascii="Arial" w:hAnsi="Arial" w:cs="Arial"/>
          <w:sz w:val="18"/>
          <w:szCs w:val="18"/>
          <w:lang w:val="ru-RU"/>
        </w:rPr>
      </w:r>
    </w:p>
  </w:footnote>
  <w:footnote w:id="3">
    <w:p>
      <w:pPr>
        <w:pStyle w:val="860"/>
        <w:spacing w:after="0" w:line="240" w:lineRule="auto"/>
        <w:rPr>
          <w:rStyle w:val="862"/>
          <w:rFonts w:ascii="Arial" w:hAnsi="Arial" w:cs="Arial"/>
          <w:sz w:val="18"/>
          <w:szCs w:val="18"/>
          <w:lang w:val="ru-RU"/>
        </w:rPr>
      </w:pPr>
      <w:r>
        <w:rPr>
          <w:rStyle w:val="862"/>
          <w:rFonts w:ascii="Arial" w:hAnsi="Arial" w:cs="Arial"/>
          <w:sz w:val="18"/>
          <w:szCs w:val="18"/>
        </w:rPr>
        <w:footnoteRef/>
      </w:r>
      <w:r>
        <w:rPr>
          <w:rStyle w:val="862"/>
          <w:rFonts w:ascii="Arial" w:hAnsi="Arial" w:cs="Arial"/>
          <w:sz w:val="18"/>
          <w:szCs w:val="18"/>
          <w:lang w:val="ru-RU"/>
        </w:rPr>
        <w:t xml:space="preserve"> </w:t>
      </w:r>
      <w:r>
        <w:rPr>
          <w:rFonts w:ascii="Arial" w:hAnsi="Arial" w:cs="Arial"/>
          <w:sz w:val="18"/>
          <w:szCs w:val="18"/>
          <w:lang w:val="ru-RU"/>
        </w:rPr>
        <w:t xml:space="preserve">Заполняется при изготовлении серверного сертификата</w:t>
      </w:r>
      <w:r>
        <w:rPr>
          <w:rStyle w:val="862"/>
          <w:rFonts w:ascii="Arial" w:hAnsi="Arial" w:cs="Arial"/>
          <w:sz w:val="18"/>
          <w:szCs w:val="18"/>
          <w:lang w:val="ru-RU"/>
        </w:rPr>
      </w:r>
      <w:r>
        <w:rPr>
          <w:rStyle w:val="862"/>
          <w:rFonts w:ascii="Arial" w:hAnsi="Arial" w:cs="Arial"/>
          <w:sz w:val="18"/>
          <w:szCs w:val="18"/>
          <w:lang w:val="ru-RU"/>
        </w:rPr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68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decimal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Calibri" w:hAnsi="Calibri" w:eastAsia="Calibri" w:cs="Times New Roman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81">
    <w:name w:val="Heading 1"/>
    <w:basedOn w:val="856"/>
    <w:next w:val="856"/>
    <w:link w:val="682"/>
    <w:uiPriority w:val="9"/>
    <w:qFormat/>
    <w:pPr>
      <w:keepNext/>
      <w:keepLines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682">
    <w:name w:val="Heading 1 Char"/>
    <w:basedOn w:val="857"/>
    <w:link w:val="681"/>
    <w:uiPriority w:val="9"/>
    <w:rPr>
      <w:rFonts w:ascii="Arial" w:hAnsi="Arial" w:eastAsia="Arial" w:cs="Arial"/>
      <w:sz w:val="40"/>
      <w:szCs w:val="40"/>
    </w:rPr>
  </w:style>
  <w:style w:type="paragraph" w:styleId="683">
    <w:name w:val="Heading 2"/>
    <w:basedOn w:val="856"/>
    <w:next w:val="856"/>
    <w:link w:val="684"/>
    <w:uiPriority w:val="9"/>
    <w:unhideWhenUsed/>
    <w:qFormat/>
    <w:pPr>
      <w:keepNext/>
      <w:keepLines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684">
    <w:name w:val="Heading 2 Char"/>
    <w:basedOn w:val="857"/>
    <w:link w:val="683"/>
    <w:uiPriority w:val="9"/>
    <w:rPr>
      <w:rFonts w:ascii="Arial" w:hAnsi="Arial" w:eastAsia="Arial" w:cs="Arial"/>
      <w:sz w:val="34"/>
    </w:rPr>
  </w:style>
  <w:style w:type="paragraph" w:styleId="685">
    <w:name w:val="Heading 3"/>
    <w:basedOn w:val="856"/>
    <w:next w:val="856"/>
    <w:link w:val="686"/>
    <w:uiPriority w:val="9"/>
    <w:unhideWhenUsed/>
    <w:qFormat/>
    <w:pPr>
      <w:keepNext/>
      <w:keepLines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686">
    <w:name w:val="Heading 3 Char"/>
    <w:basedOn w:val="857"/>
    <w:link w:val="685"/>
    <w:uiPriority w:val="9"/>
    <w:rPr>
      <w:rFonts w:ascii="Arial" w:hAnsi="Arial" w:eastAsia="Arial" w:cs="Arial"/>
      <w:sz w:val="30"/>
      <w:szCs w:val="30"/>
    </w:rPr>
  </w:style>
  <w:style w:type="paragraph" w:styleId="687">
    <w:name w:val="Heading 4"/>
    <w:basedOn w:val="856"/>
    <w:next w:val="856"/>
    <w:link w:val="688"/>
    <w:uiPriority w:val="9"/>
    <w:unhideWhenUsed/>
    <w:qFormat/>
    <w:pPr>
      <w:keepNext/>
      <w:keepLines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88">
    <w:name w:val="Heading 4 Char"/>
    <w:basedOn w:val="857"/>
    <w:link w:val="687"/>
    <w:uiPriority w:val="9"/>
    <w:rPr>
      <w:rFonts w:ascii="Arial" w:hAnsi="Arial" w:eastAsia="Arial" w:cs="Arial"/>
      <w:b/>
      <w:bCs/>
      <w:sz w:val="26"/>
      <w:szCs w:val="26"/>
    </w:rPr>
  </w:style>
  <w:style w:type="paragraph" w:styleId="689">
    <w:name w:val="Heading 5"/>
    <w:basedOn w:val="856"/>
    <w:next w:val="856"/>
    <w:link w:val="690"/>
    <w:uiPriority w:val="9"/>
    <w:unhideWhenUsed/>
    <w:qFormat/>
    <w:pPr>
      <w:keepNext/>
      <w:keepLines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90">
    <w:name w:val="Heading 5 Char"/>
    <w:basedOn w:val="857"/>
    <w:link w:val="689"/>
    <w:uiPriority w:val="9"/>
    <w:rPr>
      <w:rFonts w:ascii="Arial" w:hAnsi="Arial" w:eastAsia="Arial" w:cs="Arial"/>
      <w:b/>
      <w:bCs/>
      <w:sz w:val="24"/>
      <w:szCs w:val="24"/>
    </w:rPr>
  </w:style>
  <w:style w:type="paragraph" w:styleId="691">
    <w:name w:val="Heading 6"/>
    <w:basedOn w:val="856"/>
    <w:next w:val="856"/>
    <w:link w:val="692"/>
    <w:uiPriority w:val="9"/>
    <w:unhideWhenUsed/>
    <w:qFormat/>
    <w:pPr>
      <w:keepNext/>
      <w:keepLines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92">
    <w:name w:val="Heading 6 Char"/>
    <w:basedOn w:val="857"/>
    <w:link w:val="691"/>
    <w:uiPriority w:val="9"/>
    <w:rPr>
      <w:rFonts w:ascii="Arial" w:hAnsi="Arial" w:eastAsia="Arial" w:cs="Arial"/>
      <w:b/>
      <w:bCs/>
      <w:sz w:val="22"/>
      <w:szCs w:val="22"/>
    </w:rPr>
  </w:style>
  <w:style w:type="paragraph" w:styleId="693">
    <w:name w:val="Heading 7"/>
    <w:basedOn w:val="856"/>
    <w:next w:val="856"/>
    <w:link w:val="694"/>
    <w:uiPriority w:val="9"/>
    <w:unhideWhenUsed/>
    <w:qFormat/>
    <w:pPr>
      <w:keepNext/>
      <w:keepLines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94">
    <w:name w:val="Heading 7 Char"/>
    <w:basedOn w:val="857"/>
    <w:link w:val="693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695">
    <w:name w:val="Heading 8"/>
    <w:basedOn w:val="856"/>
    <w:next w:val="856"/>
    <w:link w:val="696"/>
    <w:uiPriority w:val="9"/>
    <w:unhideWhenUsed/>
    <w:qFormat/>
    <w:pPr>
      <w:keepNext/>
      <w:keepLines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696">
    <w:name w:val="Heading 8 Char"/>
    <w:basedOn w:val="857"/>
    <w:link w:val="695"/>
    <w:uiPriority w:val="9"/>
    <w:rPr>
      <w:rFonts w:ascii="Arial" w:hAnsi="Arial" w:eastAsia="Arial" w:cs="Arial"/>
      <w:i/>
      <w:iCs/>
      <w:sz w:val="22"/>
      <w:szCs w:val="22"/>
    </w:rPr>
  </w:style>
  <w:style w:type="paragraph" w:styleId="697">
    <w:name w:val="Heading 9"/>
    <w:basedOn w:val="856"/>
    <w:next w:val="856"/>
    <w:link w:val="698"/>
    <w:uiPriority w:val="9"/>
    <w:unhideWhenUsed/>
    <w:qFormat/>
    <w:pPr>
      <w:keepNext/>
      <w:keepLines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98">
    <w:name w:val="Heading 9 Char"/>
    <w:basedOn w:val="857"/>
    <w:link w:val="697"/>
    <w:uiPriority w:val="9"/>
    <w:rPr>
      <w:rFonts w:ascii="Arial" w:hAnsi="Arial" w:eastAsia="Arial" w:cs="Arial"/>
      <w:i/>
      <w:iCs/>
      <w:sz w:val="21"/>
      <w:szCs w:val="21"/>
    </w:rPr>
  </w:style>
  <w:style w:type="paragraph" w:styleId="699">
    <w:name w:val="List Paragraph"/>
    <w:basedOn w:val="856"/>
    <w:uiPriority w:val="34"/>
    <w:qFormat/>
    <w:pPr>
      <w:ind w:left="720"/>
      <w:contextualSpacing/>
    </w:pPr>
  </w:style>
  <w:style w:type="paragraph" w:styleId="700">
    <w:name w:val="No Spacing"/>
    <w:uiPriority w:val="1"/>
    <w:qFormat/>
    <w:pPr>
      <w:spacing w:before="0" w:after="0" w:line="240" w:lineRule="auto"/>
    </w:pPr>
  </w:style>
  <w:style w:type="paragraph" w:styleId="701">
    <w:name w:val="Title"/>
    <w:basedOn w:val="856"/>
    <w:next w:val="856"/>
    <w:link w:val="702"/>
    <w:uiPriority w:val="10"/>
    <w:qFormat/>
    <w:pPr>
      <w:spacing w:before="300" w:after="200"/>
      <w:contextualSpacing/>
    </w:pPr>
    <w:rPr>
      <w:sz w:val="48"/>
      <w:szCs w:val="48"/>
    </w:rPr>
  </w:style>
  <w:style w:type="character" w:styleId="702">
    <w:name w:val="Title Char"/>
    <w:basedOn w:val="857"/>
    <w:link w:val="701"/>
    <w:uiPriority w:val="10"/>
    <w:rPr>
      <w:sz w:val="48"/>
      <w:szCs w:val="48"/>
    </w:rPr>
  </w:style>
  <w:style w:type="paragraph" w:styleId="703">
    <w:name w:val="Subtitle"/>
    <w:basedOn w:val="856"/>
    <w:next w:val="856"/>
    <w:link w:val="704"/>
    <w:uiPriority w:val="11"/>
    <w:qFormat/>
    <w:pPr>
      <w:spacing w:before="200" w:after="200"/>
    </w:pPr>
    <w:rPr>
      <w:sz w:val="24"/>
      <w:szCs w:val="24"/>
    </w:rPr>
  </w:style>
  <w:style w:type="character" w:styleId="704">
    <w:name w:val="Subtitle Char"/>
    <w:basedOn w:val="857"/>
    <w:link w:val="703"/>
    <w:uiPriority w:val="11"/>
    <w:rPr>
      <w:sz w:val="24"/>
      <w:szCs w:val="24"/>
    </w:rPr>
  </w:style>
  <w:style w:type="paragraph" w:styleId="705">
    <w:name w:val="Quote"/>
    <w:basedOn w:val="856"/>
    <w:next w:val="856"/>
    <w:link w:val="706"/>
    <w:uiPriority w:val="29"/>
    <w:qFormat/>
    <w:pPr>
      <w:ind w:left="720" w:right="720"/>
    </w:pPr>
    <w:rPr>
      <w:i/>
    </w:rPr>
  </w:style>
  <w:style w:type="character" w:styleId="706">
    <w:name w:val="Quote Char"/>
    <w:link w:val="705"/>
    <w:uiPriority w:val="29"/>
    <w:rPr>
      <w:i/>
    </w:rPr>
  </w:style>
  <w:style w:type="paragraph" w:styleId="707">
    <w:name w:val="Intense Quote"/>
    <w:basedOn w:val="856"/>
    <w:next w:val="856"/>
    <w:link w:val="708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styleId="708">
    <w:name w:val="Intense Quote Char"/>
    <w:link w:val="707"/>
    <w:uiPriority w:val="30"/>
    <w:rPr>
      <w:i/>
    </w:rPr>
  </w:style>
  <w:style w:type="paragraph" w:styleId="709">
    <w:name w:val="Header"/>
    <w:basedOn w:val="856"/>
    <w:link w:val="710"/>
    <w:uiPriority w:val="99"/>
    <w:unhideWhenUsed/>
    <w:pPr>
      <w:tabs>
        <w:tab w:val="center" w:pos="7143" w:leader="none"/>
        <w:tab w:val="right" w:pos="14287" w:leader="none"/>
      </w:tabs>
      <w:spacing w:after="0" w:line="240" w:lineRule="auto"/>
    </w:pPr>
  </w:style>
  <w:style w:type="character" w:styleId="710">
    <w:name w:val="Header Char"/>
    <w:basedOn w:val="857"/>
    <w:link w:val="709"/>
    <w:uiPriority w:val="99"/>
  </w:style>
  <w:style w:type="paragraph" w:styleId="711">
    <w:name w:val="Footer"/>
    <w:basedOn w:val="856"/>
    <w:link w:val="712"/>
    <w:uiPriority w:val="99"/>
    <w:unhideWhenUsed/>
    <w:pPr>
      <w:tabs>
        <w:tab w:val="center" w:pos="7143" w:leader="none"/>
        <w:tab w:val="right" w:pos="14287" w:leader="none"/>
      </w:tabs>
      <w:spacing w:after="0" w:line="240" w:lineRule="auto"/>
    </w:pPr>
  </w:style>
  <w:style w:type="character" w:styleId="712">
    <w:name w:val="Footer Char"/>
    <w:basedOn w:val="857"/>
    <w:link w:val="711"/>
    <w:uiPriority w:val="99"/>
  </w:style>
  <w:style w:type="paragraph" w:styleId="713">
    <w:name w:val="Caption"/>
    <w:basedOn w:val="856"/>
    <w:next w:val="856"/>
    <w:link w:val="714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714">
    <w:name w:val="Caption Char"/>
    <w:basedOn w:val="857"/>
    <w:link w:val="713"/>
    <w:uiPriority w:val="35"/>
    <w:rPr>
      <w:b/>
      <w:bCs/>
      <w:color w:val="4f81bd" w:themeColor="accent1"/>
      <w:sz w:val="18"/>
      <w:szCs w:val="18"/>
    </w:rPr>
  </w:style>
  <w:style w:type="table" w:styleId="715">
    <w:name w:val="Table Grid"/>
    <w:basedOn w:val="858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16">
    <w:name w:val="Table Grid Light"/>
    <w:basedOn w:val="858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17">
    <w:name w:val="Plain Table 1"/>
    <w:basedOn w:val="858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18">
    <w:name w:val="Plain Table 2"/>
    <w:basedOn w:val="858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19">
    <w:name w:val="Plain Table 3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720">
    <w:name w:val="Plain Table 4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1">
    <w:name w:val="Plain Table 5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tcBorders>
          <w:right w:val="single" w:color="404040" w:sz="4" w:space="0"/>
        </w:tcBorders>
        <w:shd w:val="clear" w:color="ffffff"/>
      </w:tcPr>
    </w:tblStylePr>
    <w:tblStylePr w:type="firstRow">
      <w:rPr>
        <w:i/>
        <w:color w:val="404040"/>
      </w:rPr>
      <w:tcPr>
        <w:tcBorders>
          <w:left w:val="none" w:color="000000" w:sz="4" w:space="0"/>
          <w:bottom w:val="single" w:color="404040" w:sz="4" w:space="0"/>
          <w:right w:val="none" w:color="000000" w:sz="4" w:space="0"/>
        </w:tcBorders>
        <w:shd w:val="clear" w:color="ffffff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22">
    <w:name w:val="Grid Table 1 Light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3">
    <w:name w:val="Grid Table 1 Light - Accent 1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4">
    <w:name w:val="Grid Table 1 Light - Accent 2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5">
    <w:name w:val="Grid Table 1 Light - Accent 3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6">
    <w:name w:val="Grid Table 1 Light - Accent 4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7">
    <w:name w:val="Grid Table 1 Light - Accent 5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8">
    <w:name w:val="Grid Table 1 Light - Accent 6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9">
    <w:name w:val="Grid Table 2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  <w:shd w:val="clear" w:color="ffffff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30">
    <w:name w:val="Grid Table 2 - Accent 1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  <w:shd w:val="clear" w:color="ffffff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31">
    <w:name w:val="Grid Table 2 - Accent 2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  <w:shd w:val="clear" w:color="ffffff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32">
    <w:name w:val="Grid Table 2 - Accent 3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  <w:shd w:val="clear" w:color="ffffff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33">
    <w:name w:val="Grid Table 2 - Accent 4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  <w:shd w:val="clear" w:color="ffffff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34">
    <w:name w:val="Grid Table 2 - Accent 5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  <w:shd w:val="clear" w:color="ffffff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35">
    <w:name w:val="Grid Table 2 - Accent 6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  <w:shd w:val="clear" w:color="ffffff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36">
    <w:name w:val="Grid Table 3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Col">
      <w:rPr>
        <w:i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37">
    <w:name w:val="Grid Table 3 - Accent 1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Col">
      <w:rPr>
        <w:i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38">
    <w:name w:val="Grid Table 3 - Accent 2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Col">
      <w:rPr>
        <w:i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39">
    <w:name w:val="Grid Table 3 - Accent 3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Col">
      <w:rPr>
        <w:i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40">
    <w:name w:val="Grid Table 3 - Accent 4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Col">
      <w:rPr>
        <w:i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41">
    <w:name w:val="Grid Table 3 - Accent 5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Col">
      <w:rPr>
        <w:i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42">
    <w:name w:val="Grid Table 3 - Accent 6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Col">
      <w:rPr>
        <w:i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43">
    <w:name w:val="Grid Table 4"/>
    <w:basedOn w:val="85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44">
    <w:name w:val="Grid Table 4 - Accent 1"/>
    <w:basedOn w:val="85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  <w:shd w:val="clear" w:color="ffffff" w:themeColor="accent1" w:themeTint="EA" w:fill="67a4d8" w:themeFill="accent1" w:themeFillTint="E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45">
    <w:name w:val="Grid Table 4 - Accent 2"/>
    <w:basedOn w:val="85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46">
    <w:name w:val="Grid Table 4 - Accent 3"/>
    <w:basedOn w:val="85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  <w:shd w:val="clear" w:color="ffffff" w:themeColor="accent3" w:themeTint="FE" w:fill="a5a5a5" w:themeFill="accent3" w:themeFillTint="FE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47">
    <w:name w:val="Grid Table 4 - Accent 4"/>
    <w:basedOn w:val="85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48">
    <w:name w:val="Grid Table 4 - Accent 5"/>
    <w:basedOn w:val="85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49">
    <w:name w:val="Grid Table 4 - Accent 6"/>
    <w:basedOn w:val="85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50">
    <w:name w:val="Grid Table 5 Dark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000000" w:themeColor="light1" w:sz="4" w:space="0"/>
        </w:tcBorders>
        <w:shd w:val="clear" w:color="ffffff" w:themeColor="text1" w:fill="000000" w:themeFill="text1"/>
      </w:tcPr>
    </w:tblStylePr>
  </w:style>
  <w:style w:type="table" w:styleId="751">
    <w:name w:val="Grid Table 5 Dark- Accent 1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000000" w:themeColor="light1" w:sz="4" w:space="0"/>
        </w:tcBorders>
        <w:shd w:val="clear" w:color="ffffff" w:themeColor="accent1" w:fill="5b9bd5" w:themeFill="accent1"/>
      </w:tcPr>
    </w:tblStylePr>
  </w:style>
  <w:style w:type="table" w:styleId="752">
    <w:name w:val="Grid Table 5 Dark - Accent 2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000000" w:themeColor="light1" w:sz="4" w:space="0"/>
        </w:tcBorders>
        <w:shd w:val="clear" w:color="ffffff" w:themeColor="accent2" w:fill="ed7d31" w:themeFill="accent2"/>
      </w:tcPr>
    </w:tblStylePr>
  </w:style>
  <w:style w:type="table" w:styleId="753">
    <w:name w:val="Grid Table 5 Dark - Accent 3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000000" w:themeColor="light1" w:sz="4" w:space="0"/>
        </w:tcBorders>
        <w:shd w:val="clear" w:color="ffffff" w:themeColor="accent3" w:fill="a5a5a5" w:themeFill="accent3"/>
      </w:tcPr>
    </w:tblStylePr>
  </w:style>
  <w:style w:type="table" w:styleId="754">
    <w:name w:val="Grid Table 5 Dark- Accent 4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000000" w:themeColor="light1" w:sz="4" w:space="0"/>
        </w:tcBorders>
        <w:shd w:val="clear" w:color="ffffff" w:themeColor="accent4" w:fill="ffc000" w:themeFill="accent4"/>
      </w:tcPr>
    </w:tblStylePr>
  </w:style>
  <w:style w:type="table" w:styleId="755">
    <w:name w:val="Grid Table 5 Dark - Accent 5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000000" w:themeColor="light1" w:sz="4" w:space="0"/>
        </w:tcBorders>
        <w:shd w:val="clear" w:color="ffffff" w:themeColor="accent5" w:fill="4472c4" w:themeFill="accent5"/>
      </w:tcPr>
    </w:tblStylePr>
  </w:style>
  <w:style w:type="table" w:styleId="756">
    <w:name w:val="Grid Table 5 Dark - Accent 6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000000" w:themeColor="light1" w:sz="4" w:space="0"/>
        </w:tcBorders>
        <w:shd w:val="clear" w:color="ffffff" w:themeColor="accent6" w:fill="70ad47" w:themeFill="accent6"/>
      </w:tcPr>
    </w:tblStylePr>
  </w:style>
  <w:style w:type="table" w:styleId="757">
    <w:name w:val="Grid Table 6 Colorful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58">
    <w:name w:val="Grid Table 6 Colorful - Accent 1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59">
    <w:name w:val="Grid Table 6 Colorful - Accent 2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60">
    <w:name w:val="Grid Table 6 Colorful - Accent 3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61">
    <w:name w:val="Grid Table 6 Colorful - Accent 4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62">
    <w:name w:val="Grid Table 6 Colorful - Accent 5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63">
    <w:name w:val="Grid Table 6 Colorful - Accent 6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64">
    <w:name w:val="Grid Table 7 Colorful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  <w:shd w:val="clear" w:color="ffffff"/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</w:style>
  <w:style w:type="table" w:styleId="765">
    <w:name w:val="Grid Table 7 Colorful - Accent 1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  <w:shd w:val="clear" w:color="ffffff"/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</w:style>
  <w:style w:type="table" w:styleId="766">
    <w:name w:val="Grid Table 7 Colorful - Accent 2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  <w:shd w:val="clear" w:color="ffffff"/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</w:style>
  <w:style w:type="table" w:styleId="767">
    <w:name w:val="Grid Table 7 Colorful - Accent 3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  <w:shd w:val="clear" w:color="ffffff"/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</w:style>
  <w:style w:type="table" w:styleId="768">
    <w:name w:val="Grid Table 7 Colorful - Accent 4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  <w:shd w:val="clear" w:color="ffffff"/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</w:style>
  <w:style w:type="table" w:styleId="769">
    <w:name w:val="Grid Table 7 Colorful - Accent 5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  <w:shd w:val="clear" w:color="ffffff"/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</w:style>
  <w:style w:type="table" w:styleId="770">
    <w:name w:val="Grid Table 7 Colorful - Accent 6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  <w:shd w:val="clear" w:color="ffffff"/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</w:style>
  <w:style w:type="table" w:styleId="771">
    <w:name w:val="List Table 1 Light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2">
    <w:name w:val="List Table 1 Light - Accent 1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3">
    <w:name w:val="List Table 1 Light - Accent 2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4">
    <w:name w:val="List Table 1 Light - Accent 3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5">
    <w:name w:val="List Table 1 Light - Accent 4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6">
    <w:name w:val="List Table 1 Light - Accent 5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7">
    <w:name w:val="List Table 1 Light - Accent 6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8">
    <w:name w:val="List Table 2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79">
    <w:name w:val="List Table 2 - Accent 1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80">
    <w:name w:val="List Table 2 - Accent 2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81">
    <w:name w:val="List Table 2 - Accent 3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82">
    <w:name w:val="List Table 2 - Accent 4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83">
    <w:name w:val="List Table 2 - Accent 5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84">
    <w:name w:val="List Table 2 - Accent 6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85">
    <w:name w:val="List Table 3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6">
    <w:name w:val="List Table 3 - Accent 1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7">
    <w:name w:val="List Table 3 - Accent 2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8">
    <w:name w:val="List Table 3 - Accent 3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9">
    <w:name w:val="List Table 3 - Accent 4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0">
    <w:name w:val="List Table 3 - Accent 5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1">
    <w:name w:val="List Table 3 - Accent 6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2">
    <w:name w:val="List Table 4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3">
    <w:name w:val="List Table 4 - Accent 1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4">
    <w:name w:val="List Table 4 - Accent 2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5">
    <w:name w:val="List Table 4 - Accent 3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6">
    <w:name w:val="List Table 4 - Accent 4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7">
    <w:name w:val="List Table 4 - Accent 5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8">
    <w:name w:val="List Table 4 - Accent 6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9">
    <w:name w:val="List Table 5 Dark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text1" w:themeTint="80" w:fill="7f7f7f" w:themeFill="text1" w:themeFillTint="80"/>
      </w:tcPr>
    </w:tblStylePr>
    <w:tblStylePr w:type="band1Vert">
      <w:tcPr>
        <w:tcBorders>
          <w:left w:val="single" w:color="000000" w:themeColor="light1" w:sz="4" w:space="0"/>
          <w:right w:val="single" w:color="000000" w:themeColor="light1" w:sz="4" w:space="0"/>
        </w:tcBorders>
        <w:shd w:val="clear" w:color="ffffff" w:themeColor="text1" w:themeTint="80" w:fill="7f7f7f" w:themeFill="text1" w:themeFillTint="80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text1" w:themeTint="80" w:fill="7f7f7f" w:themeFill="text1" w:themeFillTint="80"/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tcBorders>
          <w:top w:val="single" w:color="000000" w:themeColor="text1" w:themeTint="80" w:sz="32" w:space="0"/>
          <w:bottom w:val="single" w:color="000000" w:themeColor="light1" w:sz="12" w:space="0"/>
        </w:tcBorders>
        <w:shd w:val="clear" w:color="ffffff" w:themeColor="text1" w:themeTint="80" w:fill="7f7f7f" w:themeFill="text1" w:themeFillTint="80"/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0">
    <w:name w:val="List Table 5 Dark - Accent 1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1" w:fill="5b9bd5" w:themeFill="accent1"/>
      </w:tcPr>
    </w:tblStylePr>
    <w:tblStylePr w:type="band1Vert">
      <w:tcPr>
        <w:tcBorders>
          <w:left w:val="single" w:color="000000" w:themeColor="light1" w:sz="4" w:space="0"/>
          <w:right w:val="single" w:color="000000" w:themeColor="light1" w:sz="4" w:space="0"/>
        </w:tcBorders>
        <w:shd w:val="clear" w:color="ffffff" w:themeColor="accent1" w:fill="5b9bd5" w:themeFill="accent1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1" w:fill="5b9bd5" w:themeFill="accent1"/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tcBorders>
          <w:top w:val="single" w:color="000000" w:themeColor="accent1" w:sz="32" w:space="0"/>
          <w:bottom w:val="single" w:color="000000" w:themeColor="light1" w:sz="12" w:space="0"/>
        </w:tcBorders>
        <w:shd w:val="clear" w:color="ffffff" w:themeColor="accent1" w:fill="5b9bd5" w:themeFill="accent1"/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1">
    <w:name w:val="List Table 5 Dark - Accent 2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2" w:themeTint="97" w:fill="f4b185" w:themeFill="accent2" w:themeFillTint="97"/>
      </w:tcPr>
    </w:tblStylePr>
    <w:tblStylePr w:type="band1Vert">
      <w:tcPr>
        <w:tcBorders>
          <w:left w:val="single" w:color="000000" w:themeColor="light1" w:sz="4" w:space="0"/>
          <w:right w:val="single" w:color="000000" w:themeColor="light1" w:sz="4" w:space="0"/>
        </w:tcBorders>
        <w:shd w:val="clear" w:color="ffffff" w:themeColor="accent2" w:themeTint="97" w:fill="f4b185" w:themeFill="accent2" w:themeFillTint="97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2" w:themeTint="97" w:fill="f4b185" w:themeFill="accent2" w:themeFillTint="97"/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tcBorders>
          <w:top w:val="single" w:color="000000" w:themeColor="accent2" w:themeTint="97" w:sz="32" w:space="0"/>
          <w:bottom w:val="single" w:color="000000" w:themeColor="light1" w:sz="12" w:space="0"/>
        </w:tcBorders>
        <w:shd w:val="clear" w:color="ffffff" w:themeColor="accent2" w:themeTint="97" w:fill="f4b185" w:themeFill="accent2" w:themeFillTint="97"/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2">
    <w:name w:val="List Table 5 Dark - Accent 3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3" w:themeTint="98" w:fill="c9c9c9" w:themeFill="accent3" w:themeFillTint="98"/>
      </w:tcPr>
    </w:tblStylePr>
    <w:tblStylePr w:type="band1Vert">
      <w:tcPr>
        <w:tcBorders>
          <w:left w:val="single" w:color="000000" w:themeColor="light1" w:sz="4" w:space="0"/>
          <w:right w:val="single" w:color="000000" w:themeColor="light1" w:sz="4" w:space="0"/>
        </w:tcBorders>
        <w:shd w:val="clear" w:color="ffffff" w:themeColor="accent3" w:themeTint="98" w:fill="c9c9c9" w:themeFill="accent3" w:themeFillTint="98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3" w:themeTint="98" w:fill="c9c9c9" w:themeFill="accent3" w:themeFillTint="98"/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tcBorders>
          <w:top w:val="single" w:color="000000" w:themeColor="accent3" w:themeTint="98" w:sz="32" w:space="0"/>
          <w:bottom w:val="single" w:color="000000" w:themeColor="light1" w:sz="12" w:space="0"/>
        </w:tcBorders>
        <w:shd w:val="clear" w:color="ffffff" w:themeColor="accent3" w:themeTint="98" w:fill="c9c9c9" w:themeFill="accent3" w:themeFillTint="98"/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3">
    <w:name w:val="List Table 5 Dark - Accent 4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4" w:themeTint="9A" w:fill="ffd864" w:themeFill="accent4" w:themeFillTint="9A"/>
      </w:tcPr>
    </w:tblStylePr>
    <w:tblStylePr w:type="band1Vert">
      <w:tcPr>
        <w:tcBorders>
          <w:left w:val="single" w:color="000000" w:themeColor="light1" w:sz="4" w:space="0"/>
          <w:right w:val="single" w:color="000000" w:themeColor="light1" w:sz="4" w:space="0"/>
        </w:tcBorders>
        <w:shd w:val="clear" w:color="ffffff" w:themeColor="accent4" w:themeTint="9A" w:fill="ffd864" w:themeFill="accent4" w:themeFillTint="9A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4" w:themeTint="9A" w:fill="ffd864" w:themeFill="accent4" w:themeFillTint="9A"/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tcBorders>
          <w:top w:val="single" w:color="000000" w:themeColor="accent4" w:themeTint="9A" w:sz="32" w:space="0"/>
          <w:bottom w:val="single" w:color="000000" w:themeColor="light1" w:sz="12" w:space="0"/>
        </w:tcBorders>
        <w:shd w:val="clear" w:color="ffffff" w:themeColor="accent4" w:themeTint="9A" w:fill="ffd864" w:themeFill="accent4" w:themeFillTint="9A"/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4">
    <w:name w:val="List Table 5 Dark - Accent 5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5" w:themeTint="9A" w:fill="8eabdb" w:themeFill="accent5" w:themeFillTint="9A"/>
      </w:tcPr>
    </w:tblStylePr>
    <w:tblStylePr w:type="band1Vert">
      <w:tcPr>
        <w:tcBorders>
          <w:left w:val="single" w:color="000000" w:themeColor="light1" w:sz="4" w:space="0"/>
          <w:right w:val="single" w:color="000000" w:themeColor="light1" w:sz="4" w:space="0"/>
        </w:tcBorders>
        <w:shd w:val="clear" w:color="ffffff" w:themeColor="accent5" w:themeTint="9A" w:fill="8eabdb" w:themeFill="accent5" w:themeFillTint="9A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5" w:themeTint="9A" w:fill="8eabdb" w:themeFill="accent5" w:themeFillTint="9A"/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tcBorders>
          <w:top w:val="single" w:color="000000" w:themeColor="accent5" w:themeTint="9A" w:sz="32" w:space="0"/>
          <w:bottom w:val="single" w:color="000000" w:themeColor="light1" w:sz="12" w:space="0"/>
        </w:tcBorders>
        <w:shd w:val="clear" w:color="ffffff" w:themeColor="accent5" w:themeTint="9A" w:fill="8eabdb" w:themeFill="accent5" w:themeFillTint="9A"/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5">
    <w:name w:val="List Table 5 Dark - Accent 6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6" w:themeTint="98" w:fill="aad08f" w:themeFill="accent6" w:themeFillTint="98"/>
      </w:tcPr>
    </w:tblStylePr>
    <w:tblStylePr w:type="band1Vert">
      <w:tcPr>
        <w:tcBorders>
          <w:left w:val="single" w:color="000000" w:themeColor="light1" w:sz="4" w:space="0"/>
          <w:right w:val="single" w:color="000000" w:themeColor="light1" w:sz="4" w:space="0"/>
        </w:tcBorders>
        <w:shd w:val="clear" w:color="ffffff" w:themeColor="accent6" w:themeTint="98" w:fill="aad08f" w:themeFill="accent6" w:themeFillTint="98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6" w:themeTint="98" w:fill="aad08f" w:themeFill="accent6" w:themeFillTint="98"/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tcBorders>
          <w:top w:val="single" w:color="000000" w:themeColor="accent6" w:themeTint="98" w:sz="32" w:space="0"/>
          <w:bottom w:val="single" w:color="000000" w:themeColor="light1" w:sz="12" w:space="0"/>
        </w:tcBorders>
        <w:shd w:val="clear" w:color="ffffff" w:themeColor="accent6" w:themeTint="98" w:fill="aad08f" w:themeFill="accent6" w:themeFillTint="98"/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6">
    <w:name w:val="List Table 6 Colorful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807">
    <w:name w:val="List Table 6 Colorful - Accent 1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808">
    <w:name w:val="List Table 6 Colorful - Accent 2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809">
    <w:name w:val="List Table 6 Colorful - Accent 3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810">
    <w:name w:val="List Table 6 Colorful - Accent 4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811">
    <w:name w:val="List Table 6 Colorful - Accent 5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812">
    <w:name w:val="List Table 6 Colorful - Accent 6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813">
    <w:name w:val="List Table 7 Colorful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  <w:shd w:val="clear" w:color="ffffff"/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814">
    <w:name w:val="List Table 7 Colorful - Accent 1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  <w:shd w:val="clear" w:color="ffffff"/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815">
    <w:name w:val="List Table 7 Colorful - Accent 2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  <w:shd w:val="clear" w:color="ffffff"/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816">
    <w:name w:val="List Table 7 Colorful - Accent 3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  <w:shd w:val="clear" w:color="ffffff"/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817">
    <w:name w:val="List Table 7 Colorful - Accent 4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  <w:shd w:val="clear" w:color="ffffff"/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818">
    <w:name w:val="List Table 7 Colorful - Accent 5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  <w:shd w:val="clear" w:color="ffffff"/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819">
    <w:name w:val="List Table 7 Colorful - Accent 6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  <w:shd w:val="clear" w:color="ffffff"/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820">
    <w:name w:val="Lined - Accent"/>
    <w:basedOn w:val="8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21">
    <w:name w:val="Lined - Accent 1"/>
    <w:basedOn w:val="8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822">
    <w:name w:val="Lined - Accent 2"/>
    <w:basedOn w:val="8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823">
    <w:name w:val="Lined - Accent 3"/>
    <w:basedOn w:val="8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824">
    <w:name w:val="Lined - Accent 4"/>
    <w:basedOn w:val="8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825">
    <w:name w:val="Lined - Accent 5"/>
    <w:basedOn w:val="8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826">
    <w:name w:val="Lined - Accent 6"/>
    <w:basedOn w:val="8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827">
    <w:name w:val="Bordered &amp; Lined - Accent"/>
    <w:basedOn w:val="8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28">
    <w:name w:val="Bordered &amp; Lined - Accent 1"/>
    <w:basedOn w:val="8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829">
    <w:name w:val="Bordered &amp; Lined - Accent 2"/>
    <w:basedOn w:val="8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830">
    <w:name w:val="Bordered &amp; Lined - Accent 3"/>
    <w:basedOn w:val="8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831">
    <w:name w:val="Bordered &amp; Lined - Accent 4"/>
    <w:basedOn w:val="8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832">
    <w:name w:val="Bordered &amp; Lined - Accent 5"/>
    <w:basedOn w:val="8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833">
    <w:name w:val="Bordered &amp; Lined - Accent 6"/>
    <w:basedOn w:val="8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834">
    <w:name w:val="Bordered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35">
    <w:name w:val="Bordered - Accent 1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36">
    <w:name w:val="Bordered - Accent 2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37">
    <w:name w:val="Bordered - Accent 3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38">
    <w:name w:val="Bordered - Accent 4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39">
    <w:name w:val="Bordered - Accent 5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40">
    <w:name w:val="Bordered - Accent 6"/>
    <w:basedOn w:val="8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841">
    <w:name w:val="Hyperlink"/>
    <w:uiPriority w:val="99"/>
    <w:unhideWhenUsed/>
    <w:rPr>
      <w:color w:val="0000ff" w:themeColor="hyperlink"/>
      <w:u w:val="single"/>
    </w:rPr>
  </w:style>
  <w:style w:type="character" w:styleId="842">
    <w:name w:val="Footnote Text Char"/>
    <w:link w:val="860"/>
    <w:uiPriority w:val="99"/>
    <w:rPr>
      <w:sz w:val="18"/>
    </w:rPr>
  </w:style>
  <w:style w:type="paragraph" w:styleId="843">
    <w:name w:val="endnote text"/>
    <w:basedOn w:val="856"/>
    <w:link w:val="844"/>
    <w:uiPriority w:val="99"/>
    <w:semiHidden/>
    <w:unhideWhenUsed/>
    <w:pPr>
      <w:spacing w:after="0" w:line="240" w:lineRule="auto"/>
    </w:pPr>
    <w:rPr>
      <w:sz w:val="20"/>
    </w:rPr>
  </w:style>
  <w:style w:type="character" w:styleId="844">
    <w:name w:val="Endnote Text Char"/>
    <w:link w:val="843"/>
    <w:uiPriority w:val="99"/>
    <w:rPr>
      <w:sz w:val="20"/>
    </w:rPr>
  </w:style>
  <w:style w:type="paragraph" w:styleId="845">
    <w:name w:val="toc 1"/>
    <w:basedOn w:val="856"/>
    <w:next w:val="856"/>
    <w:uiPriority w:val="39"/>
    <w:unhideWhenUsed/>
    <w:pPr>
      <w:spacing w:after="57"/>
      <w:ind w:left="0" w:right="0" w:firstLine="0"/>
    </w:pPr>
  </w:style>
  <w:style w:type="paragraph" w:styleId="846">
    <w:name w:val="toc 2"/>
    <w:basedOn w:val="856"/>
    <w:next w:val="856"/>
    <w:uiPriority w:val="39"/>
    <w:unhideWhenUsed/>
    <w:pPr>
      <w:spacing w:after="57"/>
      <w:ind w:left="283" w:right="0" w:firstLine="0"/>
    </w:pPr>
  </w:style>
  <w:style w:type="paragraph" w:styleId="847">
    <w:name w:val="toc 3"/>
    <w:basedOn w:val="856"/>
    <w:next w:val="856"/>
    <w:uiPriority w:val="39"/>
    <w:unhideWhenUsed/>
    <w:pPr>
      <w:spacing w:after="57"/>
      <w:ind w:left="567" w:right="0" w:firstLine="0"/>
    </w:pPr>
  </w:style>
  <w:style w:type="paragraph" w:styleId="848">
    <w:name w:val="toc 4"/>
    <w:basedOn w:val="856"/>
    <w:next w:val="856"/>
    <w:uiPriority w:val="39"/>
    <w:unhideWhenUsed/>
    <w:pPr>
      <w:spacing w:after="57"/>
      <w:ind w:left="850" w:right="0" w:firstLine="0"/>
    </w:pPr>
  </w:style>
  <w:style w:type="paragraph" w:styleId="849">
    <w:name w:val="toc 5"/>
    <w:basedOn w:val="856"/>
    <w:next w:val="856"/>
    <w:uiPriority w:val="39"/>
    <w:unhideWhenUsed/>
    <w:pPr>
      <w:spacing w:after="57"/>
      <w:ind w:left="1134" w:right="0" w:firstLine="0"/>
    </w:pPr>
  </w:style>
  <w:style w:type="paragraph" w:styleId="850">
    <w:name w:val="toc 6"/>
    <w:basedOn w:val="856"/>
    <w:next w:val="856"/>
    <w:uiPriority w:val="39"/>
    <w:unhideWhenUsed/>
    <w:pPr>
      <w:spacing w:after="57"/>
      <w:ind w:left="1417" w:right="0" w:firstLine="0"/>
    </w:pPr>
  </w:style>
  <w:style w:type="paragraph" w:styleId="851">
    <w:name w:val="toc 7"/>
    <w:basedOn w:val="856"/>
    <w:next w:val="856"/>
    <w:uiPriority w:val="39"/>
    <w:unhideWhenUsed/>
    <w:pPr>
      <w:spacing w:after="57"/>
      <w:ind w:left="1701" w:right="0" w:firstLine="0"/>
    </w:pPr>
  </w:style>
  <w:style w:type="paragraph" w:styleId="852">
    <w:name w:val="toc 8"/>
    <w:basedOn w:val="856"/>
    <w:next w:val="856"/>
    <w:uiPriority w:val="39"/>
    <w:unhideWhenUsed/>
    <w:pPr>
      <w:spacing w:after="57"/>
      <w:ind w:left="1984" w:right="0" w:firstLine="0"/>
    </w:pPr>
  </w:style>
  <w:style w:type="paragraph" w:styleId="853">
    <w:name w:val="toc 9"/>
    <w:basedOn w:val="856"/>
    <w:next w:val="856"/>
    <w:uiPriority w:val="39"/>
    <w:unhideWhenUsed/>
    <w:pPr>
      <w:spacing w:after="57"/>
      <w:ind w:left="2268" w:right="0" w:firstLine="0"/>
    </w:pPr>
  </w:style>
  <w:style w:type="paragraph" w:styleId="854">
    <w:name w:val="TOC Heading"/>
    <w:uiPriority w:val="39"/>
    <w:unhideWhenUsed/>
  </w:style>
  <w:style w:type="paragraph" w:styleId="855">
    <w:name w:val="table of figures"/>
    <w:basedOn w:val="856"/>
    <w:next w:val="856"/>
    <w:uiPriority w:val="99"/>
    <w:unhideWhenUsed/>
    <w:pPr>
      <w:spacing w:after="0" w:afterAutospacing="0"/>
    </w:pPr>
  </w:style>
  <w:style w:type="paragraph" w:styleId="856" w:default="1">
    <w:name w:val="Normal"/>
    <w:qFormat/>
    <w:pPr>
      <w:spacing w:after="200" w:line="276" w:lineRule="auto"/>
    </w:pPr>
    <w:rPr>
      <w:rFonts w:eastAsia="Times New Roman"/>
      <w:sz w:val="22"/>
      <w:szCs w:val="22"/>
      <w:lang w:val="en-US" w:eastAsia="en-US" w:bidi="en-US"/>
    </w:rPr>
  </w:style>
  <w:style w:type="character" w:styleId="857" w:default="1">
    <w:name w:val="Default Paragraph Font"/>
    <w:uiPriority w:val="1"/>
    <w:semiHidden/>
    <w:unhideWhenUsed/>
  </w:style>
  <w:style w:type="table" w:styleId="858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59" w:default="1">
    <w:name w:val="No List"/>
    <w:uiPriority w:val="99"/>
    <w:semiHidden/>
    <w:unhideWhenUsed/>
  </w:style>
  <w:style w:type="paragraph" w:styleId="860">
    <w:name w:val="footnote text"/>
    <w:basedOn w:val="856"/>
    <w:link w:val="861"/>
    <w:uiPriority w:val="99"/>
    <w:unhideWhenUsed/>
    <w:rPr>
      <w:sz w:val="20"/>
      <w:szCs w:val="20"/>
    </w:rPr>
  </w:style>
  <w:style w:type="character" w:styleId="861" w:customStyle="1">
    <w:name w:val="Текст сноски Знак"/>
    <w:link w:val="860"/>
    <w:uiPriority w:val="99"/>
    <w:rPr>
      <w:rFonts w:ascii="Calibri" w:hAnsi="Calibri" w:eastAsia="Times New Roman" w:cs="Times New Roman"/>
      <w:sz w:val="20"/>
      <w:szCs w:val="20"/>
      <w:lang w:val="en-US" w:bidi="en-US"/>
    </w:rPr>
  </w:style>
  <w:style w:type="character" w:styleId="862">
    <w:name w:val="footnote reference"/>
    <w:uiPriority w:val="99"/>
    <w:unhideWhenUsed/>
    <w:rPr>
      <w:vertAlign w:val="superscript"/>
    </w:rPr>
  </w:style>
  <w:style w:type="paragraph" w:styleId="863">
    <w:name w:val="Body Text 2"/>
    <w:basedOn w:val="856"/>
    <w:link w:val="864"/>
    <w:uiPriority w:val="99"/>
    <w:unhideWhenUsed/>
    <w:pPr>
      <w:spacing w:after="120" w:line="480" w:lineRule="auto"/>
    </w:pPr>
    <w:rPr>
      <w:sz w:val="20"/>
      <w:szCs w:val="20"/>
    </w:rPr>
  </w:style>
  <w:style w:type="character" w:styleId="864" w:customStyle="1">
    <w:name w:val="Основной текст 2 Знак"/>
    <w:link w:val="863"/>
    <w:uiPriority w:val="99"/>
    <w:rPr>
      <w:rFonts w:ascii="Calibri" w:hAnsi="Calibri" w:eastAsia="Times New Roman" w:cs="Times New Roman"/>
      <w:sz w:val="20"/>
      <w:szCs w:val="20"/>
      <w:lang w:val="en-US" w:bidi="en-US"/>
    </w:rPr>
  </w:style>
  <w:style w:type="character" w:styleId="865">
    <w:name w:val="endnote reference"/>
    <w:uiPriority w:val="99"/>
    <w:semiHidden/>
    <w:unhideWhenUsed/>
    <w:rPr>
      <w:vertAlign w:val="superscript"/>
    </w:rPr>
  </w:style>
  <w:style w:type="paragraph" w:styleId="866">
    <w:name w:val="Balloon Text"/>
    <w:basedOn w:val="856"/>
    <w:link w:val="867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867" w:customStyle="1">
    <w:name w:val="Текст выноски Знак"/>
    <w:link w:val="866"/>
    <w:uiPriority w:val="99"/>
    <w:semiHidden/>
    <w:rPr>
      <w:rFonts w:ascii="Segoe UI" w:hAnsi="Segoe UI" w:eastAsia="Times New Roman" w:cs="Segoe UI"/>
      <w:sz w:val="18"/>
      <w:szCs w:val="18"/>
      <w:lang w:val="en-US" w:eastAsia="en-US" w:bidi="en-US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Р7-Офис/2025.3.1.923</Application>
  <Company/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Перминов Максим Владимирович</dc:creator>
  <cp:keywords/>
  <cp:lastModifiedBy>afanasiev</cp:lastModifiedBy>
  <cp:revision>7</cp:revision>
  <dcterms:created xsi:type="dcterms:W3CDTF">2025-09-22T12:48:00Z</dcterms:created>
  <dcterms:modified xsi:type="dcterms:W3CDTF">2025-10-22T07:05:12Z</dcterms:modified>
</cp:coreProperties>
</file>