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871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Доверенность</w:t>
      </w:r>
      <w:r>
        <w:rPr>
          <w:sz w:val="28"/>
          <w:szCs w:val="28"/>
        </w:rPr>
      </w:r>
    </w:p>
    <w:p>
      <w:pPr>
        <w:pStyle w:val="871"/>
        <w:jc w:val="center"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871"/>
      </w:pPr>
      <w:r>
        <w:t xml:space="preserve">г</w:t>
      </w:r>
      <w:r>
        <w:t xml:space="preserve">ород</w:t>
      </w:r>
      <w:r>
        <w:t xml:space="preserve"> _______________</w:t>
        <w:tab/>
        <w:tab/>
        <w:tab/>
        <w:tab/>
        <w:tab/>
        <w:t xml:space="preserve">«_____» _____________</w:t>
      </w:r>
      <w:r>
        <w:t xml:space="preserve">__20___ г.</w:t>
      </w:r>
    </w:p>
    <w:p>
      <w:pPr>
        <w:pStyle w:val="871"/>
      </w:pPr>
    </w:p>
    <w:p>
      <w:pPr>
        <w:pStyle w:val="871"/>
        <w:pBdr>
          <w:bottom w:val="single" w:color="000000" w:sz="4" w:space="1"/>
        </w:pBdr>
        <w:jc w:val="center"/>
        <w:rPr>
          <w:sz w:val="20"/>
          <w:szCs w:val="20"/>
        </w:rPr>
      </w:pPr>
      <w:r>
        <w:rPr>
          <w:sz w:val="20"/>
          <w:szCs w:val="20"/>
        </w:rPr>
      </w:r>
      <w:r>
        <w:rPr>
          <w:sz w:val="20"/>
          <w:szCs w:val="20"/>
        </w:rPr>
      </w:r>
    </w:p>
    <w:p>
      <w:pPr>
        <w:pStyle w:val="871"/>
        <w:rPr>
          <w:sz w:val="20"/>
          <w:szCs w:val="20"/>
        </w:rPr>
      </w:pPr>
      <w:r>
        <w:rPr>
          <w:sz w:val="20"/>
          <w:szCs w:val="20"/>
        </w:rPr>
        <w:tab/>
        <w:tab/>
        <w:t xml:space="preserve">(полное наименование организации, включая организационно-правовую форму)</w:t>
      </w:r>
      <w:r>
        <w:rPr>
          <w:sz w:val="20"/>
          <w:szCs w:val="20"/>
        </w:rPr>
      </w:r>
    </w:p>
    <w:tbl>
      <w:tblPr>
        <w:tblW w:w="0" w:type="auto"/>
        <w:tblInd w:w="0" w:type="dxa"/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959"/>
        <w:gridCol w:w="8612"/>
      </w:tblGrid>
      <w:tr>
        <w:trPr/>
        <w:tblPrEx/>
        <w:tc>
          <w:tcPr>
            <w:tcW w:w="959" w:type="dxa"/>
            <w:noWrap w:val="false"/>
            <w:textDirection w:val="lrTb"/>
            <w:vAlign w:val="top"/>
          </w:tcPr>
          <w:p>
            <w:pPr>
              <w:pStyle w:val="871"/>
              <w:jc w:val="both"/>
            </w:pPr>
            <w:r>
              <w:t xml:space="preserve">в лице</w:t>
            </w:r>
          </w:p>
        </w:tc>
        <w:tc>
          <w:tcPr>
            <w:tcW w:w="8612" w:type="dxa"/>
            <w:tcBorders>
              <w:bottom w:val="single" w:color="000000" w:sz="4" w:space="0"/>
            </w:tcBorders>
            <w:noWrap w:val="false"/>
            <w:textDirection w:val="lrTb"/>
            <w:vAlign w:val="top"/>
          </w:tcPr>
          <w:p>
            <w:pPr>
              <w:pStyle w:val="871"/>
              <w:jc w:val="both"/>
            </w:pPr>
          </w:p>
        </w:tc>
      </w:tr>
    </w:tbl>
    <w:p>
      <w:pPr>
        <w:pStyle w:val="871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(должность)</w:t>
      </w:r>
      <w:r>
        <w:rPr>
          <w:sz w:val="20"/>
          <w:szCs w:val="20"/>
        </w:rPr>
      </w:r>
    </w:p>
    <w:tbl>
      <w:tblPr>
        <w:tblW w:w="0" w:type="auto"/>
        <w:tblInd w:w="0" w:type="dxa"/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9295"/>
        <w:gridCol w:w="276"/>
      </w:tblGrid>
      <w:tr>
        <w:trPr/>
        <w:tblPrEx/>
        <w:tc>
          <w:tcPr>
            <w:tcW w:w="9295" w:type="dxa"/>
            <w:tcBorders>
              <w:bottom w:val="single" w:color="000000" w:sz="4" w:space="0"/>
            </w:tcBorders>
            <w:noWrap w:val="false"/>
            <w:textDirection w:val="lrTb"/>
            <w:vAlign w:val="top"/>
          </w:tcPr>
          <w:p>
            <w:pPr>
              <w:pStyle w:val="871"/>
            </w:pPr>
          </w:p>
        </w:tc>
        <w:tc>
          <w:tcPr>
            <w:tcW w:w="276" w:type="dxa"/>
            <w:noWrap w:val="false"/>
            <w:textDirection w:val="lrTb"/>
            <w:vAlign w:val="top"/>
          </w:tcPr>
          <w:p>
            <w:pPr>
              <w:pStyle w:val="871"/>
            </w:pPr>
            <w:r>
              <w:t xml:space="preserve">,</w:t>
            </w:r>
          </w:p>
        </w:tc>
      </w:tr>
    </w:tbl>
    <w:p>
      <w:pPr>
        <w:pStyle w:val="871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(фамилия, имя, отчество)</w:t>
      </w:r>
      <w:r>
        <w:rPr>
          <w:sz w:val="20"/>
          <w:szCs w:val="20"/>
        </w:rPr>
      </w:r>
    </w:p>
    <w:tbl>
      <w:tblPr>
        <w:tblW w:w="9606" w:type="dxa"/>
        <w:tblInd w:w="0" w:type="dxa"/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1951"/>
        <w:gridCol w:w="1311"/>
        <w:gridCol w:w="6344"/>
      </w:tblGrid>
      <w:tr>
        <w:trPr/>
        <w:tblPrEx/>
        <w:tc>
          <w:tcPr>
            <w:tcW w:w="3262" w:type="dxa"/>
            <w:gridSpan w:val="2"/>
            <w:noWrap w:val="false"/>
            <w:textDirection w:val="lrTb"/>
            <w:vAlign w:val="top"/>
          </w:tcPr>
          <w:p>
            <w:pPr>
              <w:pStyle w:val="871"/>
            </w:pPr>
            <w:r>
              <w:t xml:space="preserve">действующего на основании</w:t>
            </w:r>
          </w:p>
        </w:tc>
        <w:tc>
          <w:tcPr>
            <w:tcW w:w="6344" w:type="dxa"/>
            <w:tcBorders>
              <w:bottom w:val="single" w:color="000000" w:sz="4" w:space="0"/>
            </w:tcBorders>
            <w:noWrap w:val="false"/>
            <w:textDirection w:val="lrTb"/>
            <w:vAlign w:val="top"/>
          </w:tcPr>
          <w:p>
            <w:pPr>
              <w:pStyle w:val="871"/>
            </w:pPr>
          </w:p>
        </w:tc>
      </w:tr>
      <w:tr>
        <w:trPr/>
        <w:tblPrEx/>
        <w:tc>
          <w:tcPr>
            <w:tcW w:w="1951" w:type="dxa"/>
            <w:noWrap w:val="false"/>
            <w:textDirection w:val="lrTb"/>
            <w:vAlign w:val="top"/>
          </w:tcPr>
          <w:p>
            <w:pPr>
              <w:pStyle w:val="871"/>
            </w:pPr>
            <w:r>
              <w:t xml:space="preserve">уполномочивает</w:t>
            </w:r>
          </w:p>
        </w:tc>
        <w:tc>
          <w:tcPr>
            <w:tcW w:w="7655" w:type="dxa"/>
            <w:gridSpan w:val="2"/>
            <w:tcBorders>
              <w:bottom w:val="single" w:color="000000" w:sz="4" w:space="0"/>
            </w:tcBorders>
            <w:noWrap w:val="false"/>
            <w:textDirection w:val="lrTb"/>
            <w:vAlign w:val="top"/>
          </w:tcPr>
          <w:p>
            <w:pPr>
              <w:pStyle w:val="871"/>
            </w:pPr>
          </w:p>
        </w:tc>
      </w:tr>
    </w:tbl>
    <w:p>
      <w:pPr>
        <w:pStyle w:val="871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(фамилия, имя, отчество)</w:t>
      </w:r>
      <w:r>
        <w:rPr>
          <w:sz w:val="20"/>
          <w:szCs w:val="20"/>
        </w:rPr>
      </w:r>
    </w:p>
    <w:p>
      <w:pPr>
        <w:pStyle w:val="871"/>
        <w:pBdr>
          <w:bottom w:val="single" w:color="000000" w:sz="4" w:space="1"/>
        </w:pBdr>
      </w:pPr>
    </w:p>
    <w:p>
      <w:pPr>
        <w:pStyle w:val="871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(серия и номер паспорта, кем и когда выдан)</w:t>
      </w:r>
      <w:r>
        <w:rPr>
          <w:sz w:val="20"/>
          <w:szCs w:val="20"/>
        </w:rPr>
      </w:r>
    </w:p>
    <w:p>
      <w:pPr>
        <w:pStyle w:val="871"/>
        <w:rPr>
          <w:sz w:val="20"/>
          <w:szCs w:val="20"/>
        </w:rPr>
      </w:pPr>
      <w:r>
        <w:rPr>
          <w:sz w:val="20"/>
          <w:szCs w:val="20"/>
        </w:rPr>
      </w:r>
      <w:r>
        <w:rPr>
          <w:sz w:val="20"/>
          <w:szCs w:val="20"/>
        </w:rPr>
      </w:r>
    </w:p>
    <w:p>
      <w:pPr>
        <w:pStyle w:val="871"/>
        <w:numPr>
          <w:numId w:val="10"/>
          <w:ilvl w:val="0"/>
        </w:numPr>
        <w:tabs>
          <w:tab w:val="num" w:pos="540" w:leader="none"/>
          <w:tab w:val="clear" w:pos="720" w:leader="none"/>
        </w:tabs>
        <w:ind w:left="0" w:firstLine="0"/>
        <w:jc w:val="both"/>
      </w:pPr>
      <w:r>
        <w:t xml:space="preserve">Предоставить Удостоверяюще</w:t>
      </w:r>
      <w:r>
        <w:t xml:space="preserve">му</w:t>
      </w:r>
      <w:r>
        <w:t xml:space="preserve"> центр</w:t>
      </w:r>
      <w:r>
        <w:t xml:space="preserve">у</w:t>
      </w:r>
      <w:r>
        <w:t xml:space="preserve"> необходимые документы, определенные Регламентом предоставления услуг Удостоверяющего центра для регистрации своего полномочного представителя - Пользователя Удостоверяющего центра </w:t>
      </w:r>
    </w:p>
    <w:p>
      <w:pPr>
        <w:pStyle w:val="871"/>
        <w:jc w:val="both"/>
      </w:pPr>
    </w:p>
    <w:p>
      <w:pPr>
        <w:pStyle w:val="871"/>
        <w:pBdr>
          <w:bottom w:val="single" w:color="000000" w:sz="4" w:space="1"/>
        </w:pBdr>
      </w:pPr>
    </w:p>
    <w:p>
      <w:pPr>
        <w:pStyle w:val="871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(фамилия, имя, отчество Пользователя</w:t>
      </w:r>
      <w:r>
        <w:rPr>
          <w:sz w:val="20"/>
          <w:szCs w:val="20"/>
        </w:rPr>
        <w:t xml:space="preserve"> УЦ)</w:t>
      </w:r>
      <w:r>
        <w:rPr>
          <w:sz w:val="20"/>
          <w:szCs w:val="20"/>
        </w:rPr>
      </w:r>
    </w:p>
    <w:p>
      <w:pPr>
        <w:pStyle w:val="871"/>
        <w:numPr>
          <w:numId w:val="10"/>
          <w:ilvl w:val="0"/>
        </w:numPr>
        <w:tabs>
          <w:tab w:val="num" w:pos="540" w:leader="none"/>
          <w:tab w:val="clear" w:pos="720" w:leader="none"/>
        </w:tabs>
        <w:spacing w:before="240"/>
        <w:ind w:left="0" w:firstLine="0"/>
        <w:jc w:val="both"/>
      </w:pPr>
      <w:r>
        <w:t xml:space="preserve">Получить сертификат</w:t>
      </w:r>
      <w:r>
        <w:t xml:space="preserve">ы</w:t>
      </w:r>
      <w:r>
        <w:t xml:space="preserve"> ключ</w:t>
      </w:r>
      <w:r>
        <w:t xml:space="preserve">ей</w:t>
      </w:r>
      <w:r>
        <w:t xml:space="preserve"> подписи уполномоченного лица Удостоверяющего центра и иные документы, определенные Регламентом предоставления услуг УЦ</w:t>
      </w:r>
      <w:r>
        <w:t xml:space="preserve">.</w:t>
      </w:r>
    </w:p>
    <w:p>
      <w:pPr>
        <w:pStyle w:val="871"/>
        <w:jc w:val="both"/>
      </w:pPr>
    </w:p>
    <w:p>
      <w:pPr>
        <w:pStyle w:val="871"/>
        <w:jc w:val="both"/>
      </w:pPr>
      <w:r>
        <w:t xml:space="preserve">3.</w:t>
        <w:tab/>
        <w:t xml:space="preserve">Представитель наделяется правом расписываться в соответствующих документах для исполнения поручений, </w:t>
      </w:r>
      <w:r>
        <w:t xml:space="preserve">определенных настоящей доверенностью</w:t>
      </w:r>
      <w:r>
        <w:t xml:space="preserve">, включая подписание Сертификата ключа подписи Пользователя УЦ</w:t>
      </w:r>
      <w:r>
        <w:t xml:space="preserve">.</w:t>
      </w:r>
    </w:p>
    <w:p>
      <w:pPr>
        <w:pStyle w:val="871"/>
      </w:pPr>
    </w:p>
    <w:p>
      <w:pPr>
        <w:pStyle w:val="871"/>
      </w:pPr>
    </w:p>
    <w:p>
      <w:pPr>
        <w:pStyle w:val="871"/>
      </w:pPr>
      <w:r>
        <w:t xml:space="preserve">Настоящая доверенность действительна по «____» _______________ 20____ г.</w:t>
      </w:r>
    </w:p>
    <w:p>
      <w:pPr>
        <w:pStyle w:val="871"/>
      </w:pPr>
    </w:p>
    <w:p>
      <w:pPr>
        <w:pStyle w:val="871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pStyle w:val="871"/>
      </w:pPr>
      <w:r>
        <w:t xml:space="preserve">Подпись Фамилия И.О. ______________ подтверждаю.</w:t>
      </w:r>
    </w:p>
    <w:p>
      <w:pPr>
        <w:pStyle w:val="871"/>
      </w:pPr>
    </w:p>
    <w:p>
      <w:pPr>
        <w:pStyle w:val="871"/>
      </w:pPr>
    </w:p>
    <w:p>
      <w:pPr>
        <w:pStyle w:val="885"/>
        <w:spacing w:before="120" w:after="0" w:line="240" w:lineRule="auto"/>
        <w:ind w:right="142"/>
        <w:jc w:val="both"/>
      </w:pPr>
    </w:p>
    <w:tbl>
      <w:tblPr>
        <w:tblW w:w="5000" w:type="pct"/>
        <w:tblInd w:w="0" w:type="dxa"/>
        <w:tblLayout w:type="autofit"/>
        <w:tblCellMar>
          <w:left w:w="28" w:type="dxa"/>
          <w:top w:w="0" w:type="dxa"/>
          <w:right w:w="28" w:type="dxa"/>
          <w:bottom w:w="0" w:type="dxa"/>
        </w:tblCellMar>
        <w:tblLook w:val="04A0" w:firstRow="1" w:lastRow="0" w:firstColumn="1" w:lastColumn="0" w:noHBand="0" w:noVBand="1"/>
      </w:tblPr>
      <w:tblGrid>
        <w:gridCol w:w="3829"/>
        <w:gridCol w:w="634"/>
        <w:gridCol w:w="2029"/>
        <w:gridCol w:w="380"/>
        <w:gridCol w:w="2539"/>
      </w:tblGrid>
      <w:tr>
        <w:trPr>
          <w:trHeight w:val="20"/>
        </w:trPr>
        <w:tblPrEx/>
        <w:tc>
          <w:tcPr>
            <w:tcW w:w="2034" w:type="pct"/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noWrap w:val="false"/>
            <w:textDirection w:val="lrTb"/>
            <w:vAlign w:val="bottom"/>
          </w:tcPr>
          <w:p>
            <w:pPr>
              <w:pStyle w:val="871"/>
              <w:ind w:left="60"/>
              <w:jc w:val="both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</w:r>
            <w:r>
              <w:rPr>
                <w:color w:val="ff0000"/>
                <w:sz w:val="20"/>
                <w:szCs w:val="20"/>
              </w:rPr>
            </w:r>
          </w:p>
        </w:tc>
        <w:tc>
          <w:tcPr>
            <w:tcW w:w="337" w:type="pct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  <w:vAlign w:val="bottom"/>
          </w:tcPr>
          <w:p>
            <w:pPr>
              <w:pStyle w:val="871"/>
              <w:ind w:left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1078" w:type="pct"/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noWrap w:val="false"/>
            <w:textDirection w:val="lrTb"/>
            <w:vAlign w:val="bottom"/>
          </w:tcPr>
          <w:p>
            <w:pPr>
              <w:pStyle w:val="871"/>
              <w:ind w:left="60"/>
              <w:jc w:val="both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</w:r>
            <w:r>
              <w:rPr>
                <w:color w:val="ff0000"/>
                <w:sz w:val="20"/>
                <w:szCs w:val="20"/>
              </w:rPr>
            </w:r>
          </w:p>
        </w:tc>
        <w:tc>
          <w:tcPr>
            <w:tcW w:w="202" w:type="pct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noWrap w:val="false"/>
            <w:textDirection w:val="lrTb"/>
            <w:vAlign w:val="bottom"/>
          </w:tcPr>
          <w:p>
            <w:pPr>
              <w:pStyle w:val="871"/>
              <w:ind w:left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</w:tc>
        <w:tc>
          <w:tcPr>
            <w:tcW w:w="1349" w:type="pct"/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noWrap w:val="false"/>
            <w:textDirection w:val="lrTb"/>
            <w:vAlign w:val="bottom"/>
          </w:tcPr>
          <w:p>
            <w:pPr>
              <w:pStyle w:val="871"/>
              <w:ind w:left="855" w:hanging="795"/>
              <w:jc w:val="both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</w:r>
            <w:r>
              <w:rPr>
                <w:color w:val="ff0000"/>
                <w:sz w:val="20"/>
                <w:szCs w:val="20"/>
              </w:rPr>
            </w:r>
          </w:p>
        </w:tc>
      </w:tr>
      <w:tr>
        <w:trPr>
          <w:trHeight w:val="20"/>
        </w:trPr>
        <w:tblPrEx/>
        <w:tc>
          <w:tcPr>
            <w:tcW w:w="2034" w:type="pct"/>
            <w:tcBorders>
              <w:top w:val="single" w:color="000000" w:sz="4" w:space="0"/>
              <w:left w:val="none" w:color="000000" w:sz="4" w:space="0"/>
              <w:right w:val="none" w:color="000000" w:sz="4" w:space="0"/>
            </w:tcBorders>
            <w:noWrap w:val="false"/>
            <w:textDirection w:val="lrTb"/>
            <w:vAlign w:val="bottom"/>
          </w:tcPr>
          <w:p>
            <w:pPr>
              <w:pStyle w:val="871"/>
              <w:ind w:left="-142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(Должность руководите</w:t>
            </w:r>
            <w:r>
              <w:rPr>
                <w:sz w:val="16"/>
                <w:szCs w:val="16"/>
              </w:rPr>
              <w:t xml:space="preserve">ля организации)</w:t>
            </w:r>
            <w:r>
              <w:rPr>
                <w:sz w:val="16"/>
                <w:szCs w:val="16"/>
              </w:rPr>
            </w:r>
          </w:p>
        </w:tc>
        <w:tc>
          <w:tcPr>
            <w:tcW w:w="337" w:type="pct"/>
            <w:tcBorders>
              <w:top w:val="none" w:color="000000" w:sz="4" w:space="0"/>
              <w:left w:val="none" w:color="000000" w:sz="4" w:space="0"/>
              <w:right w:val="none" w:color="000000" w:sz="4" w:space="0"/>
            </w:tcBorders>
            <w:noWrap w:val="false"/>
            <w:textDirection w:val="lrTb"/>
            <w:vAlign w:val="bottom"/>
          </w:tcPr>
          <w:p>
            <w:pPr>
              <w:pStyle w:val="871"/>
              <w:ind w:lef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</w:r>
          </w:p>
        </w:tc>
        <w:tc>
          <w:tcPr>
            <w:tcW w:w="1078" w:type="pct"/>
            <w:tcBorders>
              <w:top w:val="single" w:color="000000" w:sz="4" w:space="0"/>
              <w:left w:val="none" w:color="000000" w:sz="4" w:space="0"/>
              <w:right w:val="none" w:color="000000" w:sz="4" w:space="0"/>
            </w:tcBorders>
            <w:noWrap w:val="false"/>
            <w:textDirection w:val="lrTb"/>
            <w:vAlign w:val="bottom"/>
          </w:tcPr>
          <w:p>
            <w:pPr>
              <w:pStyle w:val="871"/>
              <w:ind w:left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(подпись)</w:t>
            </w:r>
            <w:r>
              <w:rPr>
                <w:sz w:val="16"/>
                <w:szCs w:val="16"/>
              </w:rPr>
            </w:r>
          </w:p>
        </w:tc>
        <w:tc>
          <w:tcPr>
            <w:tcW w:w="202" w:type="pct"/>
            <w:tcBorders>
              <w:top w:val="none" w:color="000000" w:sz="4" w:space="0"/>
              <w:left w:val="none" w:color="000000" w:sz="4" w:space="0"/>
              <w:right w:val="none" w:color="000000" w:sz="4" w:space="0"/>
            </w:tcBorders>
            <w:noWrap w:val="false"/>
            <w:textDirection w:val="lrTb"/>
            <w:vAlign w:val="bottom"/>
          </w:tcPr>
          <w:p>
            <w:pPr>
              <w:pStyle w:val="871"/>
              <w:ind w:left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</w:r>
          </w:p>
        </w:tc>
        <w:tc>
          <w:tcPr>
            <w:tcW w:w="1349" w:type="pct"/>
            <w:tcBorders>
              <w:top w:val="single" w:color="000000" w:sz="4" w:space="0"/>
              <w:left w:val="none" w:color="000000" w:sz="4" w:space="0"/>
              <w:right w:val="none" w:color="000000" w:sz="4" w:space="0"/>
            </w:tcBorders>
            <w:noWrap w:val="false"/>
            <w:textDirection w:val="lrTb"/>
            <w:vAlign w:val="bottom"/>
          </w:tcPr>
          <w:p>
            <w:pPr>
              <w:pStyle w:val="871"/>
              <w:ind w:left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(Фамилия И.О.)</w:t>
            </w:r>
            <w:r>
              <w:rPr>
                <w:sz w:val="16"/>
                <w:szCs w:val="16"/>
              </w:rPr>
            </w:r>
          </w:p>
        </w:tc>
      </w:tr>
    </w:tbl>
    <w:p>
      <w:pPr>
        <w:pStyle w:val="871"/>
      </w:pPr>
    </w:p>
    <w:p>
      <w:pPr>
        <w:pStyle w:val="871"/>
      </w:pPr>
      <w:r>
        <w:tab/>
        <w:t xml:space="preserve">М.П.</w:t>
      </w:r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</w:font>
  <w:font w:name="Courier New">
    <w:panose1 w:val="02070309020205020404"/>
  </w:font>
  <w:font w:name="Wingdings">
    <w:panose1 w:val="05000000000000000000"/>
  </w:font>
  <w:font w:name="Verdana">
    <w:panose1 w:val="020B0604030504040204"/>
  </w:font>
  <w:font w:name="Tahoma">
    <w:panose1 w:val="020B06040305040402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tabs>
          <w:tab w:val="num" w:pos="720" w:leader="none"/>
        </w:tabs>
        <w:ind w:left="720" w:hanging="360"/>
      </w:pPr>
    </w:lvl>
    <w:lvl w:ilvl="1">
      <w:start w:val="1"/>
      <w:numFmt w:val="bullet"/>
      <w:isLgl w:val="false"/>
      <w:suff w:val="tab"/>
      <w:lvlText w:val=""/>
      <w:lvlJc w:val="left"/>
      <w:pPr>
        <w:tabs>
          <w:tab w:val="num" w:pos="1440" w:leader="none"/>
        </w:tabs>
        <w:ind w:left="1440" w:hanging="360"/>
      </w:pPr>
      <w:rPr>
        <w:rFonts w:ascii="Wingdings" w:hAnsi="Wingdings"/>
      </w:rPr>
    </w:lvl>
    <w:lvl w:ilvl="2">
      <w:start w:val="1"/>
      <w:numFmt w:val="lowerRoman"/>
      <w:isLgl w:val="false"/>
      <w:suff w:val="tab"/>
      <w:lvlText w:val="%3."/>
      <w:lvlJc w:val="right"/>
      <w:pPr>
        <w:tabs>
          <w:tab w:val="num" w:pos="2160" w:leader="none"/>
        </w:tabs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tabs>
          <w:tab w:val="num" w:pos="2880" w:leader="none"/>
        </w:tabs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tabs>
          <w:tab w:val="num" w:pos="3600" w:leader="none"/>
        </w:tabs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tabs>
          <w:tab w:val="num" w:pos="4320" w:leader="none"/>
        </w:tabs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tabs>
          <w:tab w:val="num" w:pos="5040" w:leader="none"/>
        </w:tabs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tabs>
          <w:tab w:val="num" w:pos="5760" w:leader="none"/>
        </w:tabs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tabs>
          <w:tab w:val="num" w:pos="6480" w:leader="none"/>
        </w:tabs>
        <w:ind w:left="6480" w:hanging="180"/>
      </w:p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"/>
      <w:lvlJc w:val="left"/>
      <w:pPr>
        <w:tabs>
          <w:tab w:val="num" w:pos="720" w:leader="none"/>
        </w:tabs>
        <w:ind w:left="720" w:hanging="360"/>
      </w:pPr>
      <w:rPr>
        <w:rFonts w:ascii="Wingdings" w:hAnsi="Wingdings"/>
      </w:rPr>
    </w:lvl>
    <w:lvl w:ilvl="1">
      <w:start w:val="1"/>
      <w:numFmt w:val="bullet"/>
      <w:isLgl w:val="false"/>
      <w:suff w:val="tab"/>
      <w:lvlText w:val="o"/>
      <w:lvlJc w:val="left"/>
      <w:pPr>
        <w:tabs>
          <w:tab w:val="num" w:pos="1440" w:leader="none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tabs>
          <w:tab w:val="num" w:pos="2160" w:leader="none"/>
        </w:tabs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tabs>
          <w:tab w:val="num" w:pos="2880" w:leader="none"/>
        </w:tabs>
        <w:ind w:left="288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tabs>
          <w:tab w:val="num" w:pos="3600" w:leader="none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tabs>
          <w:tab w:val="num" w:pos="4320" w:leader="none"/>
        </w:tabs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tabs>
          <w:tab w:val="num" w:pos="5040" w:leader="none"/>
        </w:tabs>
        <w:ind w:left="504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tabs>
          <w:tab w:val="num" w:pos="5760" w:leader="none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tabs>
          <w:tab w:val="num" w:pos="6480" w:leader="none"/>
        </w:tabs>
        <w:ind w:left="6480" w:hanging="360"/>
      </w:pPr>
      <w:rPr>
        <w:rFonts w:ascii="Wingdings" w:hAnsi="Wingdings"/>
      </w:r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8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40" w:hanging="180"/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tabs>
          <w:tab w:val="num" w:pos="720" w:leader="none"/>
        </w:tabs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tabs>
          <w:tab w:val="num" w:pos="1440" w:leader="none"/>
        </w:tabs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tabs>
          <w:tab w:val="num" w:pos="2160" w:leader="none"/>
        </w:tabs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tabs>
          <w:tab w:val="num" w:pos="2880" w:leader="none"/>
        </w:tabs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tabs>
          <w:tab w:val="num" w:pos="3600" w:leader="none"/>
        </w:tabs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tabs>
          <w:tab w:val="num" w:pos="4320" w:leader="none"/>
        </w:tabs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tabs>
          <w:tab w:val="num" w:pos="5040" w:leader="none"/>
        </w:tabs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tabs>
          <w:tab w:val="num" w:pos="5760" w:leader="none"/>
        </w:tabs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tabs>
          <w:tab w:val="num" w:pos="6480" w:leader="none"/>
        </w:tabs>
        <w:ind w:left="6480" w:hanging="180"/>
      </w:p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tabs>
          <w:tab w:val="num" w:pos="720" w:leader="none"/>
        </w:tabs>
        <w:ind w:left="720" w:hanging="360"/>
      </w:pPr>
    </w:lvl>
    <w:lvl w:ilvl="1">
      <w:start w:val="1"/>
      <w:numFmt w:val="bullet"/>
      <w:isLgl w:val="false"/>
      <w:suff w:val="tab"/>
      <w:lvlText w:val=""/>
      <w:lvlJc w:val="left"/>
      <w:pPr>
        <w:tabs>
          <w:tab w:val="num" w:pos="1440" w:leader="none"/>
        </w:tabs>
        <w:ind w:left="1440" w:hanging="360"/>
      </w:pPr>
      <w:rPr>
        <w:rFonts w:ascii="Wingdings" w:hAnsi="Wingdings"/>
      </w:rPr>
    </w:lvl>
    <w:lvl w:ilvl="2">
      <w:start w:val="1"/>
      <w:numFmt w:val="lowerRoman"/>
      <w:isLgl w:val="false"/>
      <w:suff w:val="tab"/>
      <w:lvlText w:val="%3."/>
      <w:lvlJc w:val="right"/>
      <w:pPr>
        <w:tabs>
          <w:tab w:val="num" w:pos="2160" w:leader="none"/>
        </w:tabs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tabs>
          <w:tab w:val="num" w:pos="2880" w:leader="none"/>
        </w:tabs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tabs>
          <w:tab w:val="num" w:pos="3600" w:leader="none"/>
        </w:tabs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tabs>
          <w:tab w:val="num" w:pos="4320" w:leader="none"/>
        </w:tabs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tabs>
          <w:tab w:val="num" w:pos="5040" w:leader="none"/>
        </w:tabs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tabs>
          <w:tab w:val="num" w:pos="5760" w:leader="none"/>
        </w:tabs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tabs>
          <w:tab w:val="num" w:pos="6480" w:leader="none"/>
        </w:tabs>
        <w:ind w:left="6480" w:hanging="180"/>
      </w:p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tabs>
          <w:tab w:val="num" w:pos="720" w:leader="none"/>
        </w:tabs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tabs>
          <w:tab w:val="num" w:pos="1440" w:leader="none"/>
        </w:tabs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tabs>
          <w:tab w:val="num" w:pos="2160" w:leader="none"/>
        </w:tabs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tabs>
          <w:tab w:val="num" w:pos="2880" w:leader="none"/>
        </w:tabs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tabs>
          <w:tab w:val="num" w:pos="3600" w:leader="none"/>
        </w:tabs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tabs>
          <w:tab w:val="num" w:pos="4320" w:leader="none"/>
        </w:tabs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tabs>
          <w:tab w:val="num" w:pos="5040" w:leader="none"/>
        </w:tabs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tabs>
          <w:tab w:val="num" w:pos="5760" w:leader="none"/>
        </w:tabs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tabs>
          <w:tab w:val="num" w:pos="6480" w:leader="none"/>
        </w:tabs>
        <w:ind w:left="6480" w:hanging="180"/>
      </w:p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tabs>
          <w:tab w:val="num" w:pos="720" w:leader="none"/>
        </w:tabs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tabs>
          <w:tab w:val="num" w:pos="1440" w:leader="none"/>
        </w:tabs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tabs>
          <w:tab w:val="num" w:pos="2160" w:leader="none"/>
        </w:tabs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tabs>
          <w:tab w:val="num" w:pos="2880" w:leader="none"/>
        </w:tabs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tabs>
          <w:tab w:val="num" w:pos="3600" w:leader="none"/>
        </w:tabs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tabs>
          <w:tab w:val="num" w:pos="4320" w:leader="none"/>
        </w:tabs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tabs>
          <w:tab w:val="num" w:pos="5040" w:leader="none"/>
        </w:tabs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tabs>
          <w:tab w:val="num" w:pos="5760" w:leader="none"/>
        </w:tabs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tabs>
          <w:tab w:val="num" w:pos="6480" w:leader="none"/>
        </w:tabs>
        <w:ind w:left="6480" w:hanging="180"/>
      </w:p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tabs>
          <w:tab w:val="num" w:pos="1080" w:leader="none"/>
        </w:tabs>
        <w:ind w:left="1080" w:hanging="360"/>
      </w:pPr>
    </w:lvl>
    <w:lvl w:ilvl="1">
      <w:start w:val="1"/>
      <w:numFmt w:val="bullet"/>
      <w:isLgl w:val="false"/>
      <w:suff w:val="tab"/>
      <w:lvlText w:val=""/>
      <w:lvlJc w:val="left"/>
      <w:pPr>
        <w:tabs>
          <w:tab w:val="num" w:pos="1800" w:leader="none"/>
        </w:tabs>
        <w:ind w:left="1800" w:hanging="360"/>
      </w:pPr>
      <w:rPr>
        <w:rFonts w:ascii="Wingdings" w:hAnsi="Wingdings"/>
      </w:rPr>
    </w:lvl>
    <w:lvl w:ilvl="2">
      <w:start w:val="1"/>
      <w:numFmt w:val="decimal"/>
      <w:isLgl w:val="false"/>
      <w:suff w:val="tab"/>
      <w:lvlText w:val="%3."/>
      <w:lvlJc w:val="left"/>
      <w:pPr>
        <w:tabs>
          <w:tab w:val="num" w:pos="2700" w:leader="none"/>
        </w:tabs>
        <w:ind w:left="2700" w:hanging="360"/>
      </w:pPr>
    </w:lvl>
    <w:lvl w:ilvl="3">
      <w:start w:val="1"/>
      <w:numFmt w:val="decimal"/>
      <w:isLgl w:val="false"/>
      <w:suff w:val="tab"/>
      <w:lvlText w:val="%4."/>
      <w:lvlJc w:val="left"/>
      <w:pPr>
        <w:tabs>
          <w:tab w:val="num" w:pos="3240" w:leader="none"/>
        </w:tabs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tabs>
          <w:tab w:val="num" w:pos="3960" w:leader="none"/>
        </w:tabs>
        <w:ind w:left="396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tabs>
          <w:tab w:val="num" w:pos="4680" w:leader="none"/>
        </w:tabs>
        <w:ind w:left="4680" w:hanging="180"/>
      </w:pPr>
    </w:lvl>
    <w:lvl w:ilvl="6">
      <w:start w:val="1"/>
      <w:numFmt w:val="decimal"/>
      <w:isLgl w:val="false"/>
      <w:suff w:val="tab"/>
      <w:lvlText w:val="%7."/>
      <w:lvlJc w:val="left"/>
      <w:pPr>
        <w:tabs>
          <w:tab w:val="num" w:pos="5400" w:leader="none"/>
        </w:tabs>
        <w:ind w:left="54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tabs>
          <w:tab w:val="num" w:pos="6120" w:leader="none"/>
        </w:tabs>
        <w:ind w:left="612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tabs>
          <w:tab w:val="num" w:pos="6840" w:leader="none"/>
        </w:tabs>
        <w:ind w:left="6840" w:hanging="180"/>
      </w:pPr>
    </w:lvl>
  </w:abstractNum>
  <w:abstractNum w:abstractNumId="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tabs>
          <w:tab w:val="num" w:pos="397" w:leader="none"/>
        </w:tabs>
        <w:ind w:left="0" w:firstLine="0"/>
      </w:pPr>
    </w:lvl>
    <w:lvl w:ilvl="1">
      <w:start w:val="1"/>
      <w:numFmt w:val="decimal"/>
      <w:isLgl w:val="false"/>
      <w:suff w:val="tab"/>
      <w:lvlText w:val="%1.%2."/>
      <w:lvlJc w:val="left"/>
      <w:pPr>
        <w:tabs>
          <w:tab w:val="num" w:pos="567" w:leader="none"/>
        </w:tabs>
        <w:ind w:left="0" w:firstLine="0"/>
      </w:pPr>
      <w:rPr>
        <w:b w:val="0"/>
      </w:rPr>
    </w:lvl>
    <w:lvl w:ilvl="2">
      <w:start w:val="1"/>
      <w:numFmt w:val="decimal"/>
      <w:isLgl w:val="false"/>
      <w:suff w:val="tab"/>
      <w:lvlText w:val="%3."/>
      <w:lvlJc w:val="left"/>
      <w:pPr>
        <w:tabs>
          <w:tab w:val="num" w:pos="360" w:leader="none"/>
        </w:tabs>
        <w:ind w:left="360" w:hanging="360"/>
      </w:pPr>
    </w:lvl>
    <w:lvl w:ilvl="3">
      <w:start w:val="1"/>
      <w:numFmt w:val="decimal"/>
      <w:isLgl w:val="false"/>
      <w:suff w:val="tab"/>
      <w:lvlText w:val="%1.%2.%3.%4."/>
      <w:lvlJc w:val="left"/>
      <w:pPr>
        <w:tabs>
          <w:tab w:val="num" w:pos="1134" w:leader="none"/>
        </w:tabs>
        <w:ind w:left="0" w:firstLine="0"/>
      </w:pPr>
    </w:lvl>
    <w:lvl w:ilvl="4">
      <w:start w:val="1"/>
      <w:numFmt w:val="decimal"/>
      <w:isLgl w:val="false"/>
      <w:suff w:val="tab"/>
      <w:lvlText w:val="%1.%2.%3.%4.%5."/>
      <w:lvlJc w:val="left"/>
      <w:pPr>
        <w:tabs>
          <w:tab w:val="num" w:pos="4788" w:leader="none"/>
        </w:tabs>
        <w:ind w:left="4500" w:hanging="792"/>
      </w:pPr>
    </w:lvl>
    <w:lvl w:ilvl="5">
      <w:start w:val="1"/>
      <w:numFmt w:val="decimal"/>
      <w:isLgl w:val="false"/>
      <w:suff w:val="tab"/>
      <w:lvlText w:val="%1.%2.%3.%4.%5.%6."/>
      <w:lvlJc w:val="left"/>
      <w:pPr>
        <w:tabs>
          <w:tab w:val="num" w:pos="5148" w:leader="none"/>
        </w:tabs>
        <w:ind w:left="5004" w:hanging="936"/>
      </w:pPr>
    </w:lvl>
    <w:lvl w:ilvl="6">
      <w:start w:val="1"/>
      <w:numFmt w:val="decimal"/>
      <w:isLgl w:val="false"/>
      <w:suff w:val="tab"/>
      <w:lvlText w:val="%1.%2.%3.%4.%5.%6.%7."/>
      <w:lvlJc w:val="left"/>
      <w:pPr>
        <w:tabs>
          <w:tab w:val="num" w:pos="5868" w:leader="none"/>
        </w:tabs>
        <w:ind w:left="5508" w:hanging="1080"/>
      </w:pPr>
    </w:lvl>
    <w:lvl w:ilvl="7">
      <w:start w:val="1"/>
      <w:numFmt w:val="decimal"/>
      <w:isLgl w:val="false"/>
      <w:suff w:val="tab"/>
      <w:lvlText w:val="%1.%2.%3.%4.%5.%6.%7.%8."/>
      <w:lvlJc w:val="left"/>
      <w:pPr>
        <w:tabs>
          <w:tab w:val="num" w:pos="6228" w:leader="none"/>
        </w:tabs>
        <w:ind w:left="6012" w:hanging="1224"/>
      </w:pPr>
    </w:lvl>
    <w:lvl w:ilvl="8">
      <w:start w:val="1"/>
      <w:numFmt w:val="decimal"/>
      <w:isLgl w:val="false"/>
      <w:suff w:val="tab"/>
      <w:lvlText w:val="%1.%2.%3.%4.%5.%6.%7.%8.%9."/>
      <w:lvlJc w:val="left"/>
      <w:pPr>
        <w:tabs>
          <w:tab w:val="num" w:pos="6948" w:leader="none"/>
        </w:tabs>
        <w:ind w:left="6588" w:hanging="1440"/>
      </w:pPr>
    </w:lvl>
  </w:abstractNum>
  <w:abstractNum w:abstractNumId="10">
    <w:multiLevelType w:val="hybridMultilevel"/>
    <w:lvl w:ilvl="0">
      <w:start w:val="1"/>
      <w:numFmt w:val="decimal"/>
      <w:pStyle w:val="872"/>
      <w:isLgl w:val="false"/>
      <w:suff w:val="tab"/>
      <w:lvlText w:val="%1."/>
      <w:lvlJc w:val="left"/>
      <w:pPr>
        <w:tabs>
          <w:tab w:val="num" w:pos="397" w:leader="none"/>
        </w:tabs>
        <w:ind w:left="0" w:firstLine="0"/>
      </w:pPr>
    </w:lvl>
    <w:lvl w:ilvl="1">
      <w:start w:val="1"/>
      <w:numFmt w:val="decimal"/>
      <w:pStyle w:val="873"/>
      <w:isLgl w:val="false"/>
      <w:suff w:val="tab"/>
      <w:lvlText w:val="%1.%2."/>
      <w:lvlJc w:val="left"/>
      <w:pPr>
        <w:tabs>
          <w:tab w:val="num" w:pos="567" w:leader="none"/>
        </w:tabs>
        <w:ind w:left="0" w:firstLine="0"/>
      </w:pPr>
      <w:rPr>
        <w:b w:val="0"/>
      </w:rPr>
    </w:lvl>
    <w:lvl w:ilvl="2">
      <w:start w:val="1"/>
      <w:numFmt w:val="decimal"/>
      <w:pStyle w:val="874"/>
      <w:isLgl w:val="false"/>
      <w:suff w:val="tab"/>
      <w:lvlText w:val="%1.%2.%3."/>
      <w:lvlJc w:val="left"/>
      <w:pPr>
        <w:tabs>
          <w:tab w:val="num" w:pos="851" w:leader="none"/>
        </w:tabs>
        <w:ind w:left="0" w:firstLine="0"/>
      </w:pPr>
      <w:rPr>
        <w:b w:val="0"/>
      </w:rPr>
    </w:lvl>
    <w:lvl w:ilvl="3">
      <w:start w:val="1"/>
      <w:numFmt w:val="decimal"/>
      <w:pStyle w:val="875"/>
      <w:isLgl w:val="false"/>
      <w:suff w:val="tab"/>
      <w:lvlText w:val="%1.%2.%3.%4."/>
      <w:lvlJc w:val="left"/>
      <w:pPr>
        <w:tabs>
          <w:tab w:val="num" w:pos="1134" w:leader="none"/>
        </w:tabs>
        <w:ind w:left="0" w:firstLine="0"/>
      </w:pPr>
    </w:lvl>
    <w:lvl w:ilvl="4">
      <w:start w:val="1"/>
      <w:numFmt w:val="decimal"/>
      <w:isLgl w:val="false"/>
      <w:suff w:val="tab"/>
      <w:lvlText w:val="%1.%2.%3.%4.%5."/>
      <w:lvlJc w:val="left"/>
      <w:pPr>
        <w:tabs>
          <w:tab w:val="num" w:pos="4788" w:leader="none"/>
        </w:tabs>
        <w:ind w:left="4500" w:hanging="792"/>
      </w:pPr>
    </w:lvl>
    <w:lvl w:ilvl="5">
      <w:start w:val="1"/>
      <w:numFmt w:val="decimal"/>
      <w:isLgl w:val="false"/>
      <w:suff w:val="tab"/>
      <w:lvlText w:val="%1.%2.%3.%4.%5.%6."/>
      <w:lvlJc w:val="left"/>
      <w:pPr>
        <w:tabs>
          <w:tab w:val="num" w:pos="5148" w:leader="none"/>
        </w:tabs>
        <w:ind w:left="5004" w:hanging="936"/>
      </w:pPr>
    </w:lvl>
    <w:lvl w:ilvl="6">
      <w:start w:val="1"/>
      <w:numFmt w:val="decimal"/>
      <w:isLgl w:val="false"/>
      <w:suff w:val="tab"/>
      <w:lvlText w:val="%1.%2.%3.%4.%5.%6.%7."/>
      <w:lvlJc w:val="left"/>
      <w:pPr>
        <w:tabs>
          <w:tab w:val="num" w:pos="5868" w:leader="none"/>
        </w:tabs>
        <w:ind w:left="5508" w:hanging="1080"/>
      </w:pPr>
    </w:lvl>
    <w:lvl w:ilvl="7">
      <w:start w:val="1"/>
      <w:numFmt w:val="decimal"/>
      <w:isLgl w:val="false"/>
      <w:suff w:val="tab"/>
      <w:lvlText w:val="%1.%2.%3.%4.%5.%6.%7.%8."/>
      <w:lvlJc w:val="left"/>
      <w:pPr>
        <w:tabs>
          <w:tab w:val="num" w:pos="6228" w:leader="none"/>
        </w:tabs>
        <w:ind w:left="6012" w:hanging="1224"/>
      </w:pPr>
    </w:lvl>
    <w:lvl w:ilvl="8">
      <w:start w:val="1"/>
      <w:numFmt w:val="decimal"/>
      <w:isLgl w:val="false"/>
      <w:suff w:val="tab"/>
      <w:lvlText w:val="%1.%2.%3.%4.%5.%6.%7.%8.%9."/>
      <w:lvlJc w:val="left"/>
      <w:pPr>
        <w:tabs>
          <w:tab w:val="num" w:pos="6948" w:leader="none"/>
        </w:tabs>
        <w:ind w:left="6588" w:hanging="1440"/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tabs>
          <w:tab w:val="num" w:pos="720" w:leader="none"/>
        </w:tabs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tabs>
          <w:tab w:val="num" w:pos="1440" w:leader="none"/>
        </w:tabs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tabs>
          <w:tab w:val="num" w:pos="2160" w:leader="none"/>
        </w:tabs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tabs>
          <w:tab w:val="num" w:pos="2880" w:leader="none"/>
        </w:tabs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tabs>
          <w:tab w:val="num" w:pos="3600" w:leader="none"/>
        </w:tabs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tabs>
          <w:tab w:val="num" w:pos="4320" w:leader="none"/>
        </w:tabs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tabs>
          <w:tab w:val="num" w:pos="5040" w:leader="none"/>
        </w:tabs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tabs>
          <w:tab w:val="num" w:pos="5760" w:leader="none"/>
        </w:tabs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tabs>
          <w:tab w:val="num" w:pos="6480" w:leader="none"/>
        </w:tabs>
        <w:ind w:left="6480" w:hanging="180"/>
      </w:pPr>
    </w:lvl>
  </w:abstractNum>
  <w:abstractNum w:abstractNumId="1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tabs>
          <w:tab w:val="num" w:pos="720" w:leader="none"/>
        </w:tabs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tabs>
          <w:tab w:val="num" w:pos="1440" w:leader="none"/>
        </w:tabs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tabs>
          <w:tab w:val="num" w:pos="2160" w:leader="none"/>
        </w:tabs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tabs>
          <w:tab w:val="num" w:pos="2880" w:leader="none"/>
        </w:tabs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tabs>
          <w:tab w:val="num" w:pos="3600" w:leader="none"/>
        </w:tabs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tabs>
          <w:tab w:val="num" w:pos="4320" w:leader="none"/>
        </w:tabs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tabs>
          <w:tab w:val="num" w:pos="5040" w:leader="none"/>
        </w:tabs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tabs>
          <w:tab w:val="num" w:pos="5760" w:leader="none"/>
        </w:tabs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tabs>
          <w:tab w:val="num" w:pos="6480" w:leader="none"/>
        </w:tabs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3"/>
  </w:num>
  <w:num w:numId="4">
    <w:abstractNumId w:val="7"/>
  </w:num>
  <w:num w:numId="5">
    <w:abstractNumId w:val="4"/>
  </w:num>
  <w:num w:numId="6">
    <w:abstractNumId w:val="10"/>
  </w:num>
  <w:num w:numId="7">
    <w:abstractNumId w:val="12"/>
  </w:num>
  <w:num w:numId="8">
    <w:abstractNumId w:val="11"/>
  </w:num>
  <w:num w:numId="9">
    <w:abstractNumId w:val="1"/>
  </w:num>
  <w:num w:numId="10">
    <w:abstractNumId w:val="6"/>
  </w:num>
  <w:num w:numId="11">
    <w:abstractNumId w:val="0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8"/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</w:num>
  <w:num w:numId="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ru-RU" w:eastAsia="zh-CN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93">
    <w:name w:val="Heading 1"/>
    <w:basedOn w:val="871"/>
    <w:next w:val="871"/>
    <w:link w:val="694"/>
    <w:uiPriority w:val="9"/>
    <w:qFormat/>
    <w:pPr>
      <w:keepNext/>
      <w:keepLines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94">
    <w:name w:val="Heading 1 Char"/>
    <w:link w:val="693"/>
    <w:uiPriority w:val="9"/>
    <w:rPr>
      <w:rFonts w:ascii="Arial" w:hAnsi="Arial" w:eastAsia="Arial" w:cs="Arial"/>
      <w:sz w:val="40"/>
      <w:szCs w:val="40"/>
    </w:rPr>
  </w:style>
  <w:style w:type="paragraph" w:styleId="695">
    <w:name w:val="Heading 2"/>
    <w:basedOn w:val="871"/>
    <w:next w:val="871"/>
    <w:link w:val="696"/>
    <w:uiPriority w:val="9"/>
    <w:unhideWhenUsed/>
    <w:qFormat/>
    <w:pPr>
      <w:keepNext/>
      <w:keepLines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96">
    <w:name w:val="Heading 2 Char"/>
    <w:link w:val="695"/>
    <w:uiPriority w:val="9"/>
    <w:rPr>
      <w:rFonts w:ascii="Arial" w:hAnsi="Arial" w:eastAsia="Arial" w:cs="Arial"/>
      <w:sz w:val="34"/>
    </w:rPr>
  </w:style>
  <w:style w:type="paragraph" w:styleId="697">
    <w:name w:val="Heading 3"/>
    <w:basedOn w:val="871"/>
    <w:next w:val="871"/>
    <w:link w:val="698"/>
    <w:uiPriority w:val="9"/>
    <w:unhideWhenUsed/>
    <w:qFormat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98">
    <w:name w:val="Heading 3 Char"/>
    <w:link w:val="697"/>
    <w:uiPriority w:val="9"/>
    <w:rPr>
      <w:rFonts w:ascii="Arial" w:hAnsi="Arial" w:eastAsia="Arial" w:cs="Arial"/>
      <w:sz w:val="30"/>
      <w:szCs w:val="30"/>
    </w:rPr>
  </w:style>
  <w:style w:type="paragraph" w:styleId="699">
    <w:name w:val="Heading 4"/>
    <w:basedOn w:val="871"/>
    <w:next w:val="871"/>
    <w:link w:val="700"/>
    <w:uiPriority w:val="9"/>
    <w:unhideWhenUsed/>
    <w:qFormat/>
    <w:pPr>
      <w:keepNext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00">
    <w:name w:val="Heading 4 Char"/>
    <w:link w:val="699"/>
    <w:uiPriority w:val="9"/>
    <w:rPr>
      <w:rFonts w:ascii="Arial" w:hAnsi="Arial" w:eastAsia="Arial" w:cs="Arial"/>
      <w:b/>
      <w:bCs/>
      <w:sz w:val="26"/>
      <w:szCs w:val="26"/>
    </w:rPr>
  </w:style>
  <w:style w:type="paragraph" w:styleId="701">
    <w:name w:val="Heading 5"/>
    <w:basedOn w:val="871"/>
    <w:next w:val="871"/>
    <w:link w:val="702"/>
    <w:uiPriority w:val="9"/>
    <w:unhideWhenUsed/>
    <w:qFormat/>
    <w:pPr>
      <w:keepNext/>
      <w:keepLines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02">
    <w:name w:val="Heading 5 Char"/>
    <w:link w:val="701"/>
    <w:uiPriority w:val="9"/>
    <w:rPr>
      <w:rFonts w:ascii="Arial" w:hAnsi="Arial" w:eastAsia="Arial" w:cs="Arial"/>
      <w:b/>
      <w:bCs/>
      <w:sz w:val="24"/>
      <w:szCs w:val="24"/>
    </w:rPr>
  </w:style>
  <w:style w:type="paragraph" w:styleId="703">
    <w:name w:val="Heading 6"/>
    <w:basedOn w:val="871"/>
    <w:next w:val="871"/>
    <w:link w:val="704"/>
    <w:uiPriority w:val="9"/>
    <w:unhideWhenUsed/>
    <w:qFormat/>
    <w:pPr>
      <w:keepNext/>
      <w:keepLines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04">
    <w:name w:val="Heading 6 Char"/>
    <w:link w:val="703"/>
    <w:uiPriority w:val="9"/>
    <w:rPr>
      <w:rFonts w:ascii="Arial" w:hAnsi="Arial" w:eastAsia="Arial" w:cs="Arial"/>
      <w:b/>
      <w:bCs/>
      <w:sz w:val="22"/>
      <w:szCs w:val="22"/>
    </w:rPr>
  </w:style>
  <w:style w:type="paragraph" w:styleId="705">
    <w:name w:val="Heading 7"/>
    <w:basedOn w:val="871"/>
    <w:next w:val="871"/>
    <w:link w:val="706"/>
    <w:uiPriority w:val="9"/>
    <w:unhideWhenUsed/>
    <w:qFormat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06">
    <w:name w:val="Heading 7 Char"/>
    <w:link w:val="70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07">
    <w:name w:val="Heading 8"/>
    <w:basedOn w:val="871"/>
    <w:next w:val="871"/>
    <w:link w:val="708"/>
    <w:uiPriority w:val="9"/>
    <w:unhideWhenUsed/>
    <w:qFormat/>
    <w:pPr>
      <w:keepNext/>
      <w:keepLines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08">
    <w:name w:val="Heading 8 Char"/>
    <w:link w:val="707"/>
    <w:uiPriority w:val="9"/>
    <w:rPr>
      <w:rFonts w:ascii="Arial" w:hAnsi="Arial" w:eastAsia="Arial" w:cs="Arial"/>
      <w:i/>
      <w:iCs/>
      <w:sz w:val="22"/>
      <w:szCs w:val="22"/>
    </w:rPr>
  </w:style>
  <w:style w:type="paragraph" w:styleId="709">
    <w:name w:val="Heading 9"/>
    <w:basedOn w:val="871"/>
    <w:next w:val="871"/>
    <w:link w:val="710"/>
    <w:uiPriority w:val="9"/>
    <w:unhideWhenUsed/>
    <w:qFormat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10">
    <w:name w:val="Heading 9 Char"/>
    <w:link w:val="709"/>
    <w:uiPriority w:val="9"/>
    <w:rPr>
      <w:rFonts w:ascii="Arial" w:hAnsi="Arial" w:eastAsia="Arial" w:cs="Arial"/>
      <w:i/>
      <w:iCs/>
      <w:sz w:val="21"/>
      <w:szCs w:val="21"/>
    </w:rPr>
  </w:style>
  <w:style w:type="paragraph" w:styleId="711">
    <w:name w:val="List Paragraph"/>
    <w:basedOn w:val="871"/>
    <w:uiPriority w:val="34"/>
    <w:qFormat/>
    <w:pPr>
      <w:ind w:left="720"/>
      <w:contextualSpacing/>
    </w:pPr>
  </w:style>
  <w:style w:type="paragraph" w:styleId="712">
    <w:name w:val="No Spacing"/>
    <w:uiPriority w:val="1"/>
    <w:qFormat/>
    <w:pPr>
      <w:spacing w:before="0" w:after="0" w:line="240" w:lineRule="auto"/>
    </w:pPr>
  </w:style>
  <w:style w:type="paragraph" w:styleId="713">
    <w:name w:val="Title"/>
    <w:basedOn w:val="871"/>
    <w:next w:val="871"/>
    <w:link w:val="714"/>
    <w:uiPriority w:val="10"/>
    <w:qFormat/>
    <w:pPr>
      <w:spacing w:before="300" w:after="200"/>
      <w:contextualSpacing/>
    </w:pPr>
    <w:rPr>
      <w:sz w:val="48"/>
      <w:szCs w:val="48"/>
    </w:rPr>
  </w:style>
  <w:style w:type="character" w:styleId="714">
    <w:name w:val="Title Char"/>
    <w:link w:val="713"/>
    <w:uiPriority w:val="10"/>
    <w:rPr>
      <w:sz w:val="48"/>
      <w:szCs w:val="48"/>
    </w:rPr>
  </w:style>
  <w:style w:type="paragraph" w:styleId="715">
    <w:name w:val="Subtitle"/>
    <w:basedOn w:val="871"/>
    <w:next w:val="871"/>
    <w:link w:val="716"/>
    <w:uiPriority w:val="11"/>
    <w:qFormat/>
    <w:pPr>
      <w:spacing w:before="200" w:after="200"/>
    </w:pPr>
    <w:rPr>
      <w:sz w:val="24"/>
      <w:szCs w:val="24"/>
    </w:rPr>
  </w:style>
  <w:style w:type="character" w:styleId="716">
    <w:name w:val="Subtitle Char"/>
    <w:link w:val="715"/>
    <w:uiPriority w:val="11"/>
    <w:rPr>
      <w:sz w:val="24"/>
      <w:szCs w:val="24"/>
    </w:rPr>
  </w:style>
  <w:style w:type="paragraph" w:styleId="717">
    <w:name w:val="Quote"/>
    <w:basedOn w:val="871"/>
    <w:next w:val="871"/>
    <w:link w:val="718"/>
    <w:uiPriority w:val="29"/>
    <w:qFormat/>
    <w:pPr>
      <w:ind w:left="720" w:right="720"/>
    </w:pPr>
    <w:rPr>
      <w:i/>
    </w:rPr>
  </w:style>
  <w:style w:type="character" w:styleId="718">
    <w:name w:val="Quote Char"/>
    <w:link w:val="717"/>
    <w:uiPriority w:val="29"/>
    <w:rPr>
      <w:i/>
    </w:rPr>
  </w:style>
  <w:style w:type="paragraph" w:styleId="719">
    <w:name w:val="Intense Quote"/>
    <w:basedOn w:val="871"/>
    <w:next w:val="871"/>
    <w:link w:val="720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styleId="720">
    <w:name w:val="Intense Quote Char"/>
    <w:link w:val="719"/>
    <w:uiPriority w:val="30"/>
    <w:rPr>
      <w:i/>
    </w:rPr>
  </w:style>
  <w:style w:type="paragraph" w:styleId="721">
    <w:name w:val="Header"/>
    <w:basedOn w:val="871"/>
    <w:link w:val="722"/>
    <w:uiPriority w:val="99"/>
    <w:unhideWhenUsed/>
    <w:pPr>
      <w:tabs>
        <w:tab w:val="center" w:pos="7143" w:leader="none"/>
        <w:tab w:val="right" w:pos="14287" w:leader="none"/>
      </w:tabs>
      <w:spacing w:after="0" w:line="240" w:lineRule="auto"/>
    </w:pPr>
  </w:style>
  <w:style w:type="character" w:styleId="722">
    <w:name w:val="Header Char"/>
    <w:link w:val="721"/>
    <w:uiPriority w:val="99"/>
  </w:style>
  <w:style w:type="paragraph" w:styleId="723">
    <w:name w:val="Footer"/>
    <w:basedOn w:val="871"/>
    <w:link w:val="726"/>
    <w:uiPriority w:val="99"/>
    <w:unhideWhenUsed/>
    <w:pPr>
      <w:tabs>
        <w:tab w:val="center" w:pos="7143" w:leader="none"/>
        <w:tab w:val="right" w:pos="14287" w:leader="none"/>
      </w:tabs>
      <w:spacing w:after="0" w:line="240" w:lineRule="auto"/>
    </w:pPr>
  </w:style>
  <w:style w:type="character" w:styleId="724">
    <w:name w:val="Footer Char"/>
    <w:link w:val="723"/>
    <w:uiPriority w:val="99"/>
  </w:style>
  <w:style w:type="paragraph" w:styleId="725">
    <w:name w:val="Caption"/>
    <w:basedOn w:val="871"/>
    <w:next w:val="871"/>
    <w:link w:val="726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26">
    <w:name w:val="Caption Char"/>
    <w:basedOn w:val="725"/>
    <w:link w:val="723"/>
    <w:uiPriority w:val="99"/>
  </w:style>
  <w:style w:type="table" w:styleId="727">
    <w:name w:val="Table Grid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28">
    <w:name w:val="Table Grid Light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29">
    <w:name w:val="Plain Table 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30">
    <w:name w:val="Plain Table 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31">
    <w:name w:val="Plain Table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32">
    <w:name w:val="Plain Table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3">
    <w:name w:val="Plain Table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tcBorders>
          <w:right w:val="single" w:color="404040" w:sz="4" w:space="0"/>
        </w:tcBorders>
        <w:shd w:val="clear" w:color="ffffff"/>
      </w:tcPr>
    </w:tblStylePr>
    <w:tblStylePr w:type="firstRow">
      <w:rPr>
        <w:i/>
        <w:color w:val="404040"/>
      </w:rPr>
      <w:tcPr>
        <w:tcBorders>
          <w:left w:val="none" w:color="000000" w:sz="4" w:space="0"/>
          <w:bottom w:val="single" w:color="40404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34">
    <w:name w:val="Grid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5">
    <w:name w:val="Grid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6">
    <w:name w:val="Grid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7">
    <w:name w:val="Grid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8">
    <w:name w:val="Grid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9">
    <w:name w:val="Grid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0">
    <w:name w:val="Grid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1">
    <w:name w:val="Grid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42">
    <w:name w:val="Grid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43">
    <w:name w:val="Grid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44">
    <w:name w:val="Grid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45">
    <w:name w:val="Grid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46">
    <w:name w:val="Grid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47">
    <w:name w:val="Grid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48">
    <w:name w:val="Grid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49">
    <w:name w:val="Grid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50">
    <w:name w:val="Grid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51">
    <w:name w:val="Grid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52">
    <w:name w:val="Grid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53">
    <w:name w:val="Grid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54">
    <w:name w:val="Grid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</w:style>
  <w:style w:type="table" w:styleId="755">
    <w:name w:val="Grid Table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56">
    <w:name w:val="Grid Table 4 - Accent 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  <w:shd w:val="clear" w:color="ffffff" w:themeColor="accent1" w:themeTint="EA" w:fill="5d8dc2" w:themeFill="accent1" w:themeFillTint="E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57">
    <w:name w:val="Grid Table 4 - Accent 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58">
    <w:name w:val="Grid Table 4 - Accent 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  <w:shd w:val="clear" w:color="ffffff" w:themeColor="accent3" w:themeTint="FE" w:fill="9bba59" w:themeFill="accent3" w:themeFillTint="FE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59">
    <w:name w:val="Grid Table 4 - Accent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60">
    <w:name w:val="Grid Table 4 - Accent 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61">
    <w:name w:val="Grid Table 4 - Accent 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62">
    <w:name w:val="Grid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text1" w:fill="000000" w:themeFill="text1"/>
      </w:tcPr>
    </w:tblStylePr>
  </w:style>
  <w:style w:type="table" w:styleId="763">
    <w:name w:val="Grid Table 5 Dark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1" w:fill="4f81bd" w:themeFill="accent1"/>
      </w:tcPr>
    </w:tblStylePr>
  </w:style>
  <w:style w:type="table" w:styleId="764">
    <w:name w:val="Grid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2" w:fill="c0504d" w:themeFill="accent2"/>
      </w:tcPr>
    </w:tblStylePr>
  </w:style>
  <w:style w:type="table" w:styleId="765">
    <w:name w:val="Grid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3" w:fill="9bbb59" w:themeFill="accent3"/>
      </w:tcPr>
    </w:tblStylePr>
  </w:style>
  <w:style w:type="table" w:styleId="766">
    <w:name w:val="Grid Table 5 Dark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4" w:fill="8064a2" w:themeFill="accent4"/>
      </w:tcPr>
    </w:tblStylePr>
  </w:style>
  <w:style w:type="table" w:styleId="767">
    <w:name w:val="Grid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5" w:fill="4bacc6" w:themeFill="accent5"/>
      </w:tcPr>
    </w:tblStylePr>
  </w:style>
  <w:style w:type="table" w:styleId="768">
    <w:name w:val="Grid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000000" w:themeColor="light1" w:sz="4" w:space="0"/>
        </w:tcBorders>
        <w:shd w:val="clear" w:color="ffffff" w:themeColor="accent6" w:fill="f79646" w:themeFill="accent6"/>
      </w:tcPr>
    </w:tblStylePr>
  </w:style>
  <w:style w:type="table" w:styleId="769">
    <w:name w:val="Grid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70">
    <w:name w:val="Grid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71">
    <w:name w:val="Grid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72">
    <w:name w:val="Grid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73">
    <w:name w:val="Grid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74">
    <w:name w:val="Grid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75">
    <w:name w:val="Grid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76">
    <w:name w:val="Grid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  <w:shd w:val="clear" w:color="ffffff"/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</w:style>
  <w:style w:type="table" w:styleId="777">
    <w:name w:val="Grid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  <w:shd w:val="clear" w:color="ffffff"/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</w:style>
  <w:style w:type="table" w:styleId="778">
    <w:name w:val="Grid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  <w:shd w:val="clear" w:color="ffffff"/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</w:style>
  <w:style w:type="table" w:styleId="779">
    <w:name w:val="Grid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  <w:shd w:val="clear" w:color="ffffff"/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</w:style>
  <w:style w:type="table" w:styleId="780">
    <w:name w:val="Grid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  <w:shd w:val="clear" w:color="ffffff"/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</w:style>
  <w:style w:type="table" w:styleId="781">
    <w:name w:val="Grid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  <w:shd w:val="clear" w:color="ffffff"/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</w:style>
  <w:style w:type="table" w:styleId="782">
    <w:name w:val="Grid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  <w:shd w:val="clear" w:color="ffffff"/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</w:style>
  <w:style w:type="table" w:styleId="783">
    <w:name w:val="List Table 1 Light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4">
    <w:name w:val="List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5">
    <w:name w:val="List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6">
    <w:name w:val="List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7">
    <w:name w:val="List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8">
    <w:name w:val="List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9">
    <w:name w:val="List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0">
    <w:name w:val="List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91">
    <w:name w:val="List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92">
    <w:name w:val="List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93">
    <w:name w:val="List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94">
    <w:name w:val="List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95">
    <w:name w:val="List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96">
    <w:name w:val="List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97">
    <w:name w:val="List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8">
    <w:name w:val="List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9">
    <w:name w:val="List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0">
    <w:name w:val="List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1">
    <w:name w:val="List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2">
    <w:name w:val="List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3">
    <w:name w:val="List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4">
    <w:name w:val="List Table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5">
    <w:name w:val="List Table 4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6">
    <w:name w:val="List Table 4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7">
    <w:name w:val="List Table 4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8">
    <w:name w:val="List Table 4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9">
    <w:name w:val="List Table 4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0">
    <w:name w:val="List Table 4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1">
    <w:name w:val="List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text1" w:themeTint="80" w:fill="7f7f7f" w:themeFill="text1" w:themeFillTint="80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text1" w:themeTint="80" w:fill="7f7f7f" w:themeFill="text1" w:themeFillTint="80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text1" w:themeTint="80" w:fill="7f7f7f" w:themeFill="text1" w:themeFillTint="80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text1" w:themeTint="80" w:sz="32" w:space="0"/>
          <w:bottom w:val="single" w:color="000000" w:themeColor="light1" w:sz="12" w:space="0"/>
        </w:tcBorders>
        <w:shd w:val="clear" w:color="ffffff" w:themeColor="text1" w:themeTint="80" w:fill="7f7f7f" w:themeFill="text1" w:themeFillTint="80"/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2">
    <w:name w:val="List Table 5 Dark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1" w:fill="4f81bd" w:themeFill="accent1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1" w:fill="4f81bd" w:themeFill="accent1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1" w:fill="4f81bd" w:themeFill="accent1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1" w:sz="32" w:space="0"/>
          <w:bottom w:val="single" w:color="000000" w:themeColor="light1" w:sz="12" w:space="0"/>
        </w:tcBorders>
        <w:shd w:val="clear" w:color="ffffff" w:themeColor="accent1" w:fill="4f81bd" w:themeFill="accent1"/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3">
    <w:name w:val="List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2" w:themeTint="97" w:fill="d99694" w:themeFill="accent2" w:themeFillTint="97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2" w:themeTint="97" w:fill="d99694" w:themeFill="accent2" w:themeFillTint="97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2" w:themeTint="97" w:fill="d99694" w:themeFill="accent2" w:themeFillTint="97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2" w:themeTint="97" w:sz="32" w:space="0"/>
          <w:bottom w:val="single" w:color="000000" w:themeColor="light1" w:sz="12" w:space="0"/>
        </w:tcBorders>
        <w:shd w:val="clear" w:color="ffffff" w:themeColor="accent2" w:themeTint="97" w:fill="d99694" w:themeFill="accent2" w:themeFillTint="97"/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4">
    <w:name w:val="List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3" w:themeTint="98" w:fill="c3d69b" w:themeFill="accent3" w:themeFillTint="98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3" w:themeTint="98" w:fill="c3d69b" w:themeFill="accent3" w:themeFillTint="98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3" w:themeTint="98" w:fill="c3d69b" w:themeFill="accent3" w:themeFillTint="98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3" w:themeTint="98" w:sz="32" w:space="0"/>
          <w:bottom w:val="single" w:color="000000" w:themeColor="light1" w:sz="12" w:space="0"/>
        </w:tcBorders>
        <w:shd w:val="clear" w:color="ffffff" w:themeColor="accent3" w:themeTint="98" w:fill="c3d69b" w:themeFill="accent3" w:themeFillTint="98"/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5">
    <w:name w:val="List Table 5 Dark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4" w:themeTint="9A" w:fill="b2a1c6" w:themeFill="accent4" w:themeFillTint="9A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4" w:themeTint="9A" w:fill="b2a1c6" w:themeFill="accent4" w:themeFillTint="9A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4" w:themeTint="9A" w:fill="b2a1c6" w:themeFill="accent4" w:themeFillTint="9A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4" w:themeTint="9A" w:sz="32" w:space="0"/>
          <w:bottom w:val="single" w:color="000000" w:themeColor="light1" w:sz="12" w:space="0"/>
        </w:tcBorders>
        <w:shd w:val="clear" w:color="ffffff" w:themeColor="accent4" w:themeTint="9A" w:fill="b2a1c6" w:themeFill="accent4" w:themeFillTint="9A"/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6">
    <w:name w:val="List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5" w:themeTint="9A" w:fill="91cddc" w:themeFill="accent5" w:themeFillTint="9A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5" w:themeTint="9A" w:fill="91cddc" w:themeFill="accent5" w:themeFillTint="9A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5" w:themeTint="9A" w:fill="91cddc" w:themeFill="accent5" w:themeFillTint="9A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5" w:themeTint="9A" w:sz="32" w:space="0"/>
          <w:bottom w:val="single" w:color="000000" w:themeColor="light1" w:sz="12" w:space="0"/>
        </w:tcBorders>
        <w:shd w:val="clear" w:color="ffffff" w:themeColor="accent5" w:themeTint="9A" w:fill="91cddc" w:themeFill="accent5" w:themeFillTint="9A"/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7">
    <w:name w:val="List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6" w:themeTint="98" w:fill="f9bf90" w:themeFill="accent6" w:themeFillTint="98"/>
      </w:tcPr>
    </w:tblStylePr>
    <w:tblStylePr w:type="band1Vert"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themeColor="accent6" w:themeTint="98" w:fill="f9bf90" w:themeFill="accent6" w:themeFillTint="98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6" w:themeTint="98" w:fill="f9bf90" w:themeFill="accent6" w:themeFillTint="98"/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tcBorders>
          <w:top w:val="single" w:color="000000" w:themeColor="accent6" w:themeTint="98" w:sz="32" w:space="0"/>
          <w:bottom w:val="single" w:color="000000" w:themeColor="light1" w:sz="12" w:space="0"/>
        </w:tcBorders>
        <w:shd w:val="clear" w:color="ffffff" w:themeColor="accent6" w:themeTint="98" w:fill="f9bf90" w:themeFill="accent6" w:themeFillTint="98"/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18">
    <w:name w:val="List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19">
    <w:name w:val="List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20">
    <w:name w:val="List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21">
    <w:name w:val="List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22">
    <w:name w:val="List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23">
    <w:name w:val="List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24">
    <w:name w:val="List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25">
    <w:name w:val="List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  <w:shd w:val="clear" w:color="ffffff"/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26">
    <w:name w:val="List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  <w:shd w:val="clear" w:color="ffffff"/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27">
    <w:name w:val="List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  <w:shd w:val="clear" w:color="ffffff"/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28">
    <w:name w:val="List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  <w:shd w:val="clear" w:color="ffffff"/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29">
    <w:name w:val="List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  <w:shd w:val="clear" w:color="ffffff"/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30">
    <w:name w:val="List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  <w:shd w:val="clear" w:color="ffffff"/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31">
    <w:name w:val="List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  <w:shd w:val="clear" w:color="ffffff"/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32">
    <w:name w:val="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33">
    <w:name w:val="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34">
    <w:name w:val="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35">
    <w:name w:val="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36">
    <w:name w:val="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37">
    <w:name w:val="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38">
    <w:name w:val="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39">
    <w:name w:val="Bordered &amp; 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40">
    <w:name w:val="Bordered &amp; 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41">
    <w:name w:val="Bordered &amp; 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42">
    <w:name w:val="Bordered &amp; 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43">
    <w:name w:val="Bordered &amp; 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44">
    <w:name w:val="Bordered &amp; 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45">
    <w:name w:val="Bordered &amp; 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46">
    <w:name w:val="Bordered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47">
    <w:name w:val="Bordered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48">
    <w:name w:val="Bordered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49">
    <w:name w:val="Bordered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50">
    <w:name w:val="Bordered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51">
    <w:name w:val="Bordered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52">
    <w:name w:val="Bordered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53">
    <w:name w:val="Hyperlink"/>
    <w:uiPriority w:val="99"/>
    <w:unhideWhenUsed/>
    <w:rPr>
      <w:color w:val="0000ff" w:themeColor="hyperlink"/>
      <w:u w:val="single"/>
    </w:rPr>
  </w:style>
  <w:style w:type="paragraph" w:styleId="854">
    <w:name w:val="footnote text"/>
    <w:basedOn w:val="871"/>
    <w:link w:val="855"/>
    <w:uiPriority w:val="99"/>
    <w:semiHidden/>
    <w:unhideWhenUsed/>
    <w:pPr>
      <w:spacing w:after="40" w:line="240" w:lineRule="auto"/>
    </w:pPr>
    <w:rPr>
      <w:sz w:val="18"/>
    </w:rPr>
  </w:style>
  <w:style w:type="character" w:styleId="855">
    <w:name w:val="Footnote Text Char"/>
    <w:link w:val="854"/>
    <w:uiPriority w:val="99"/>
    <w:rPr>
      <w:sz w:val="18"/>
    </w:rPr>
  </w:style>
  <w:style w:type="character" w:styleId="856">
    <w:name w:val="footnote reference"/>
    <w:uiPriority w:val="99"/>
    <w:unhideWhenUsed/>
    <w:rPr>
      <w:vertAlign w:val="superscript"/>
    </w:rPr>
  </w:style>
  <w:style w:type="paragraph" w:styleId="857">
    <w:name w:val="endnote text"/>
    <w:basedOn w:val="871"/>
    <w:link w:val="858"/>
    <w:uiPriority w:val="99"/>
    <w:semiHidden/>
    <w:unhideWhenUsed/>
    <w:pPr>
      <w:spacing w:after="0" w:line="240" w:lineRule="auto"/>
    </w:pPr>
    <w:rPr>
      <w:sz w:val="20"/>
    </w:rPr>
  </w:style>
  <w:style w:type="character" w:styleId="858">
    <w:name w:val="Endnote Text Char"/>
    <w:link w:val="857"/>
    <w:uiPriority w:val="99"/>
    <w:rPr>
      <w:sz w:val="20"/>
    </w:rPr>
  </w:style>
  <w:style w:type="character" w:styleId="859">
    <w:name w:val="endnote reference"/>
    <w:uiPriority w:val="99"/>
    <w:semiHidden/>
    <w:unhideWhenUsed/>
    <w:rPr>
      <w:vertAlign w:val="superscript"/>
    </w:rPr>
  </w:style>
  <w:style w:type="paragraph" w:styleId="860">
    <w:name w:val="toc 1"/>
    <w:basedOn w:val="871"/>
    <w:next w:val="871"/>
    <w:uiPriority w:val="39"/>
    <w:unhideWhenUsed/>
    <w:pPr>
      <w:spacing w:after="57"/>
      <w:ind w:left="0" w:right="0" w:firstLine="0"/>
    </w:pPr>
  </w:style>
  <w:style w:type="paragraph" w:styleId="861">
    <w:name w:val="toc 2"/>
    <w:basedOn w:val="871"/>
    <w:next w:val="871"/>
    <w:uiPriority w:val="39"/>
    <w:unhideWhenUsed/>
    <w:pPr>
      <w:spacing w:after="57"/>
      <w:ind w:left="283" w:right="0" w:firstLine="0"/>
    </w:pPr>
  </w:style>
  <w:style w:type="paragraph" w:styleId="862">
    <w:name w:val="toc 3"/>
    <w:basedOn w:val="871"/>
    <w:next w:val="871"/>
    <w:uiPriority w:val="39"/>
    <w:unhideWhenUsed/>
    <w:pPr>
      <w:spacing w:after="57"/>
      <w:ind w:left="567" w:right="0" w:firstLine="0"/>
    </w:pPr>
  </w:style>
  <w:style w:type="paragraph" w:styleId="863">
    <w:name w:val="toc 4"/>
    <w:basedOn w:val="871"/>
    <w:next w:val="871"/>
    <w:uiPriority w:val="39"/>
    <w:unhideWhenUsed/>
    <w:pPr>
      <w:spacing w:after="57"/>
      <w:ind w:left="850" w:right="0" w:firstLine="0"/>
    </w:pPr>
  </w:style>
  <w:style w:type="paragraph" w:styleId="864">
    <w:name w:val="toc 5"/>
    <w:basedOn w:val="871"/>
    <w:next w:val="871"/>
    <w:uiPriority w:val="39"/>
    <w:unhideWhenUsed/>
    <w:pPr>
      <w:spacing w:after="57"/>
      <w:ind w:left="1134" w:right="0" w:firstLine="0"/>
    </w:pPr>
  </w:style>
  <w:style w:type="paragraph" w:styleId="865">
    <w:name w:val="toc 6"/>
    <w:basedOn w:val="871"/>
    <w:next w:val="871"/>
    <w:uiPriority w:val="39"/>
    <w:unhideWhenUsed/>
    <w:pPr>
      <w:spacing w:after="57"/>
      <w:ind w:left="1417" w:right="0" w:firstLine="0"/>
    </w:pPr>
  </w:style>
  <w:style w:type="paragraph" w:styleId="866">
    <w:name w:val="toc 7"/>
    <w:basedOn w:val="871"/>
    <w:next w:val="871"/>
    <w:uiPriority w:val="39"/>
    <w:unhideWhenUsed/>
    <w:pPr>
      <w:spacing w:after="57"/>
      <w:ind w:left="1701" w:right="0" w:firstLine="0"/>
    </w:pPr>
  </w:style>
  <w:style w:type="paragraph" w:styleId="867">
    <w:name w:val="toc 8"/>
    <w:basedOn w:val="871"/>
    <w:next w:val="871"/>
    <w:uiPriority w:val="39"/>
    <w:unhideWhenUsed/>
    <w:pPr>
      <w:spacing w:after="57"/>
      <w:ind w:left="1984" w:right="0" w:firstLine="0"/>
    </w:pPr>
  </w:style>
  <w:style w:type="paragraph" w:styleId="868">
    <w:name w:val="toc 9"/>
    <w:basedOn w:val="871"/>
    <w:next w:val="871"/>
    <w:uiPriority w:val="39"/>
    <w:unhideWhenUsed/>
    <w:pPr>
      <w:spacing w:after="57"/>
      <w:ind w:left="2268" w:right="0" w:firstLine="0"/>
    </w:pPr>
  </w:style>
  <w:style w:type="paragraph" w:styleId="869">
    <w:name w:val="TOC Heading"/>
    <w:uiPriority w:val="39"/>
    <w:unhideWhenUsed/>
  </w:style>
  <w:style w:type="paragraph" w:styleId="870">
    <w:name w:val="table of figures"/>
    <w:basedOn w:val="871"/>
    <w:next w:val="871"/>
    <w:uiPriority w:val="99"/>
    <w:unhideWhenUsed/>
    <w:pPr>
      <w:spacing w:after="0" w:afterAutospacing="0"/>
    </w:pPr>
  </w:style>
  <w:style w:type="paragraph" w:styleId="871" w:default="1">
    <w:name w:val="Normal"/>
    <w:next w:val="871"/>
    <w:link w:val="871"/>
    <w:rPr>
      <w:sz w:val="24"/>
      <w:szCs w:val="24"/>
      <w:lang w:val="ru-RU" w:eastAsia="ru-RU" w:bidi="ar-SA"/>
    </w:rPr>
  </w:style>
  <w:style w:type="paragraph" w:styleId="872">
    <w:name w:val="Заголовок 1"/>
    <w:basedOn w:val="871"/>
    <w:next w:val="871"/>
    <w:link w:val="871"/>
    <w:pPr>
      <w:keepNext/>
      <w:pageBreakBefore/>
      <w:numPr>
        <w:numId w:val="1"/>
        <w:ilvl w:val="0"/>
      </w:numPr>
      <w:spacing w:before="360" w:after="240"/>
      <w:jc w:val="center"/>
      <w:outlineLvl w:val="0"/>
    </w:pPr>
    <w:rPr>
      <w:bCs/>
      <w:sz w:val="28"/>
      <w:szCs w:val="32"/>
    </w:rPr>
  </w:style>
  <w:style w:type="paragraph" w:styleId="873">
    <w:name w:val="Заголовок 2"/>
    <w:basedOn w:val="871"/>
    <w:next w:val="871"/>
    <w:link w:val="871"/>
    <w:pPr>
      <w:numPr>
        <w:numId w:val="1"/>
        <w:ilvl w:val="1"/>
      </w:numPr>
      <w:spacing w:before="120"/>
      <w:jc w:val="both"/>
      <w:outlineLvl w:val="1"/>
    </w:pPr>
    <w:rPr>
      <w:bCs/>
      <w:iCs/>
      <w:szCs w:val="28"/>
    </w:rPr>
  </w:style>
  <w:style w:type="paragraph" w:styleId="874">
    <w:name w:val="Заголовок 3,Заголовок 3 Знак"/>
    <w:basedOn w:val="871"/>
    <w:next w:val="874"/>
    <w:link w:val="871"/>
    <w:pPr>
      <w:numPr>
        <w:numId w:val="1"/>
        <w:ilvl w:val="2"/>
      </w:numPr>
      <w:spacing w:before="60"/>
      <w:jc w:val="both"/>
      <w:outlineLvl w:val="2"/>
    </w:pPr>
    <w:rPr>
      <w:bCs/>
      <w:szCs w:val="26"/>
    </w:rPr>
  </w:style>
  <w:style w:type="paragraph" w:styleId="875">
    <w:name w:val="Заголовок 4"/>
    <w:basedOn w:val="871"/>
    <w:next w:val="875"/>
    <w:link w:val="871"/>
    <w:pPr>
      <w:numPr>
        <w:numId w:val="1"/>
        <w:ilvl w:val="3"/>
      </w:numPr>
      <w:spacing w:before="60"/>
      <w:jc w:val="both"/>
      <w:outlineLvl w:val="3"/>
    </w:pPr>
    <w:rPr>
      <w:bCs/>
      <w:szCs w:val="28"/>
    </w:rPr>
  </w:style>
  <w:style w:type="character" w:styleId="876">
    <w:name w:val="Основной шрифт абзаца"/>
    <w:next w:val="876"/>
    <w:link w:val="871"/>
    <w:semiHidden/>
  </w:style>
  <w:style w:type="table" w:styleId="877">
    <w:name w:val="Обычная таблица"/>
    <w:next w:val="877"/>
    <w:link w:val="871"/>
    <w:semiHidden/>
    <w:tblPr/>
  </w:style>
  <w:style w:type="numbering" w:styleId="878">
    <w:name w:val="Нет списка"/>
    <w:next w:val="878"/>
    <w:link w:val="871"/>
    <w:semiHidden/>
  </w:style>
  <w:style w:type="paragraph" w:styleId="879">
    <w:name w:val="Текст выноски"/>
    <w:basedOn w:val="871"/>
    <w:next w:val="879"/>
    <w:link w:val="871"/>
    <w:semiHidden/>
    <w:rPr>
      <w:rFonts w:ascii="Tahoma" w:hAnsi="Tahoma"/>
      <w:sz w:val="16"/>
      <w:szCs w:val="16"/>
    </w:rPr>
  </w:style>
  <w:style w:type="character" w:styleId="880">
    <w:name w:val="Гиперссылка"/>
    <w:next w:val="880"/>
    <w:link w:val="871"/>
    <w:rPr>
      <w:color w:val="0000ff"/>
      <w:u w:val="single"/>
    </w:rPr>
  </w:style>
  <w:style w:type="character" w:styleId="881">
    <w:name w:val="postbody1"/>
    <w:next w:val="881"/>
    <w:link w:val="871"/>
    <w:rPr>
      <w:sz w:val="18"/>
      <w:szCs w:val="18"/>
    </w:rPr>
  </w:style>
  <w:style w:type="paragraph" w:styleId="882">
    <w:name w:val="Основной текст с отступом"/>
    <w:basedOn w:val="871"/>
    <w:next w:val="882"/>
    <w:link w:val="871"/>
    <w:pPr>
      <w:spacing w:before="120"/>
      <w:jc w:val="both"/>
    </w:pPr>
  </w:style>
  <w:style w:type="paragraph" w:styleId="883">
    <w:name w:val="Обычный + 11 pt"/>
    <w:basedOn w:val="871"/>
    <w:next w:val="883"/>
    <w:link w:val="871"/>
    <w:pPr>
      <w:spacing w:before="60" w:after="60"/>
      <w:ind w:firstLine="720"/>
      <w:jc w:val="both"/>
    </w:pPr>
    <w:rPr>
      <w:rFonts w:ascii="Verdana" w:hAnsi="Verdana"/>
      <w:sz w:val="22"/>
      <w:szCs w:val="22"/>
    </w:rPr>
  </w:style>
  <w:style w:type="table" w:styleId="884">
    <w:name w:val="Сетка таблицы"/>
    <w:basedOn w:val="877"/>
    <w:next w:val="884"/>
    <w:link w:val="871"/>
    <w:tblPr/>
  </w:style>
  <w:style w:type="paragraph" w:styleId="885">
    <w:name w:val="Основной текст 2"/>
    <w:basedOn w:val="871"/>
    <w:next w:val="885"/>
    <w:link w:val="886"/>
    <w:pPr>
      <w:spacing w:after="120" w:line="480" w:lineRule="auto"/>
    </w:pPr>
  </w:style>
  <w:style w:type="character" w:styleId="886">
    <w:name w:val="Основной текст 2 Знак"/>
    <w:next w:val="886"/>
    <w:link w:val="885"/>
    <w:rPr>
      <w:sz w:val="24"/>
      <w:szCs w:val="24"/>
    </w:rPr>
  </w:style>
  <w:style w:type="character" w:styleId="887" w:default="1">
    <w:name w:val="Default Paragraph Font"/>
    <w:uiPriority w:val="1"/>
    <w:semiHidden/>
    <w:unhideWhenUsed/>
  </w:style>
  <w:style w:type="numbering" w:styleId="888" w:default="1">
    <w:name w:val="No List"/>
    <w:uiPriority w:val="99"/>
    <w:semiHidden/>
    <w:unhideWhenUsed/>
  </w:style>
  <w:style w:type="table" w:styleId="889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Р7-Офис/2025.3.1.923</Application>
  <DocSecurity>0</DocSecurity>
  <HyperlinksChanged>false</HyperlinksChanged>
  <LinksUpToDate>false</LinksUpToDate>
  <ScaleCrop>false</ScaleCrop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afanasiev</cp:lastModifiedBy>
  <cp:revision>3</cp:revision>
  <dcterms:modified xsi:type="dcterms:W3CDTF">2025-10-21T13:49:43Z</dcterms:modified>
</cp:coreProperties>
</file>